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486" w:rsidRDefault="00697E2D" w:rsidP="00913486">
      <w:pPr>
        <w:pStyle w:val="Default"/>
        <w:ind w:rightChars="-24" w:right="-50"/>
        <w:jc w:val="both"/>
        <w:rPr>
          <w:rFonts w:hAnsi="宋体"/>
          <w:b/>
          <w:noProof/>
          <w:sz w:val="48"/>
          <w:szCs w:val="48"/>
        </w:rPr>
      </w:pPr>
      <w:r>
        <w:rPr>
          <w:rFonts w:hAnsi="宋体"/>
          <w:b/>
          <w:noProof/>
          <w:sz w:val="48"/>
          <w:szCs w:val="48"/>
        </w:rPr>
        <w:pict>
          <v:rect id="_x0000_s1052" style="position:absolute;left:0;text-align:left;margin-left:-52.6pt;margin-top:-37.6pt;width:239.05pt;height:52.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" fillcolor="#a5a5a5" strokecolor="white"/>
        </w:pict>
      </w:r>
    </w:p>
    <w:p w:rsidR="00913486" w:rsidRDefault="00913486" w:rsidP="00913486">
      <w:pPr>
        <w:pStyle w:val="Default"/>
        <w:ind w:rightChars="-24" w:right="-50"/>
        <w:jc w:val="both"/>
        <w:rPr>
          <w:rFonts w:hAnsi="宋体"/>
          <w:b/>
          <w:noProof/>
          <w:sz w:val="48"/>
          <w:szCs w:val="48"/>
        </w:rPr>
      </w:pPr>
    </w:p>
    <w:p w:rsidR="00913486" w:rsidRDefault="00EC4C92" w:rsidP="00EC4C92">
      <w:pPr>
        <w:pStyle w:val="Default"/>
        <w:wordWrap w:val="0"/>
        <w:ind w:rightChars="-24" w:right="-50"/>
        <w:jc w:val="center"/>
        <w:rPr>
          <w:rFonts w:hAnsi="宋体"/>
          <w:b/>
          <w:noProof/>
          <w:sz w:val="48"/>
          <w:szCs w:val="48"/>
        </w:rPr>
      </w:pPr>
      <w:r>
        <w:rPr>
          <w:rFonts w:hAnsi="宋体" w:hint="eastAsia"/>
          <w:b/>
          <w:noProof/>
          <w:sz w:val="48"/>
          <w:szCs w:val="48"/>
        </w:rPr>
        <w:t xml:space="preserve">                        </w:t>
      </w:r>
      <w:r>
        <w:rPr>
          <w:rFonts w:hAnsi="宋体"/>
          <w:b/>
          <w:noProof/>
          <w:sz w:val="48"/>
          <w:szCs w:val="48"/>
        </w:rPr>
        <w:drawing>
          <wp:inline distT="0" distB="0" distL="0" distR="0">
            <wp:extent cx="1936512" cy="914400"/>
            <wp:effectExtent l="19050" t="0" r="6588" b="0"/>
            <wp:docPr id="7" name="图片 7" descr="C:\Users\Administrator\Desktop\QQ截图20160414192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QQ截图20160414192025.png"/>
                    <pic:cNvPicPr>
                      <a:picLocks noChangeAspect="1" noChangeArrowheads="1"/>
                    </pic:cNvPicPr>
                  </pic:nvPicPr>
                  <pic:blipFill>
                    <a:blip r:embed="rId9" cstate="print"/>
                    <a:srcRect/>
                    <a:stretch>
                      <a:fillRect/>
                    </a:stretch>
                  </pic:blipFill>
                  <pic:spPr bwMode="auto">
                    <a:xfrm>
                      <a:off x="0" y="0"/>
                      <a:ext cx="1942213" cy="917092"/>
                    </a:xfrm>
                    <a:prstGeom prst="rect">
                      <a:avLst/>
                    </a:prstGeom>
                    <a:noFill/>
                    <a:ln w="9525">
                      <a:noFill/>
                      <a:miter lim="800000"/>
                      <a:headEnd/>
                      <a:tailEnd/>
                    </a:ln>
                  </pic:spPr>
                </pic:pic>
              </a:graphicData>
            </a:graphic>
          </wp:inline>
        </w:drawing>
      </w:r>
    </w:p>
    <w:p w:rsidR="00913486" w:rsidRDefault="00913486" w:rsidP="00913486">
      <w:pPr>
        <w:pStyle w:val="Default"/>
        <w:ind w:rightChars="-24" w:right="-50"/>
        <w:jc w:val="right"/>
        <w:rPr>
          <w:rFonts w:hAnsi="宋体"/>
          <w:b/>
          <w:noProof/>
          <w:sz w:val="48"/>
          <w:szCs w:val="48"/>
        </w:rPr>
      </w:pPr>
    </w:p>
    <w:p w:rsidR="00913486" w:rsidRDefault="00913486" w:rsidP="00913486">
      <w:pPr>
        <w:pStyle w:val="Default"/>
        <w:ind w:rightChars="-24" w:right="-50"/>
        <w:jc w:val="right"/>
        <w:rPr>
          <w:rFonts w:hAnsi="宋体"/>
          <w:b/>
          <w:noProof/>
          <w:sz w:val="48"/>
          <w:szCs w:val="48"/>
        </w:rPr>
      </w:pPr>
    </w:p>
    <w:p w:rsidR="00913486" w:rsidRDefault="00697E2D" w:rsidP="00F801D0">
      <w:pPr>
        <w:pStyle w:val="Default"/>
        <w:ind w:rightChars="-24" w:right="-50"/>
        <w:jc w:val="right"/>
        <w:rPr>
          <w:rFonts w:hAnsi="宋体"/>
          <w:b/>
          <w:noProof/>
          <w:sz w:val="48"/>
          <w:szCs w:val="48"/>
        </w:rPr>
      </w:pPr>
      <w:r>
        <w:rPr>
          <w:rFonts w:hAnsi="宋体"/>
          <w:b/>
          <w:noProof/>
          <w:sz w:val="48"/>
          <w:szCs w:val="48"/>
        </w:rPr>
        <w:pict>
          <v:shapetype id="_x0000_t202" coordsize="21600,21600" o:spt="202" path="m,l,21600r21600,l21600,xe">
            <v:stroke joinstyle="miter"/>
            <v:path gradientshapeok="t" o:connecttype="rect"/>
          </v:shapetype>
          <v:shape id="文本框 9" o:spid="_x0000_s1041" type="#_x0000_t202" style="position:absolute;left:0;text-align:left;margin-left:33.65pt;margin-top:29.65pt;width:482.35pt;height:34.3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" strokecolor="white">
            <v:textbox>
              <w:txbxContent>
                <w:p w:rsidR="0070306F" w:rsidRPr="00BF7CE1" w:rsidRDefault="00D90CB9" w:rsidP="00994145">
                  <w:pPr>
                    <w:jc w:val="left"/>
                    <w:rPr>
                      <w:rFonts w:ascii="黑体" w:eastAsia="黑体" w:hAnsi="黑体"/>
                      <w:b/>
                      <w:sz w:val="48"/>
                      <w:szCs w:val="40"/>
                    </w:rPr>
                  </w:pPr>
                  <w:r w:rsidRPr="00D90CB9">
                    <w:rPr>
                      <w:rFonts w:ascii="黑体" w:eastAsia="黑体" w:hAnsi="黑体"/>
                      <w:b/>
                      <w:sz w:val="48"/>
                      <w:szCs w:val="40"/>
                    </w:rPr>
                    <w:t>HY-DHZ3000-B02K</w:t>
                  </w:r>
                  <w:r>
                    <w:rPr>
                      <w:rFonts w:ascii="黑体" w:eastAsia="黑体" w:hAnsi="黑体"/>
                      <w:b/>
                      <w:sz w:val="48"/>
                      <w:szCs w:val="40"/>
                    </w:rPr>
                    <w:t>恒义</w:t>
                  </w:r>
                  <w:r w:rsidR="0070306F" w:rsidRPr="00BF7CE1">
                    <w:rPr>
                      <w:rFonts w:ascii="黑体" w:eastAsia="黑体" w:hAnsi="黑体" w:hint="eastAsia"/>
                      <w:b/>
                      <w:sz w:val="48"/>
                      <w:szCs w:val="40"/>
                    </w:rPr>
                    <w:t>IP</w:t>
                  </w:r>
                  <w:r w:rsidR="00EC4C92">
                    <w:rPr>
                      <w:rFonts w:ascii="黑体" w:eastAsia="黑体" w:hAnsi="黑体" w:hint="eastAsia"/>
                      <w:b/>
                      <w:sz w:val="48"/>
                      <w:szCs w:val="40"/>
                    </w:rPr>
                    <w:t>可视防暴对讲终端</w:t>
                  </w:r>
                </w:p>
              </w:txbxContent>
            </v:textbox>
          </v:shape>
        </w:pict>
      </w:r>
    </w:p>
    <w:p w:rsidR="00913486" w:rsidRDefault="00913486" w:rsidP="00913486">
      <w:pPr>
        <w:pStyle w:val="Default"/>
        <w:ind w:rightChars="-24" w:right="-50"/>
        <w:jc w:val="both"/>
        <w:rPr>
          <w:rFonts w:hAnsi="宋体"/>
          <w:b/>
          <w:noProof/>
          <w:sz w:val="48"/>
          <w:szCs w:val="48"/>
        </w:rPr>
      </w:pPr>
    </w:p>
    <w:p w:rsidR="00913486" w:rsidRDefault="008329DC" w:rsidP="00913486">
      <w:pPr>
        <w:pStyle w:val="Default"/>
        <w:ind w:rightChars="-24" w:right="-50"/>
        <w:jc w:val="both"/>
        <w:rPr>
          <w:rFonts w:hAnsi="宋体"/>
          <w:b/>
          <w:noProof/>
          <w:sz w:val="48"/>
          <w:szCs w:val="48"/>
        </w:rPr>
      </w:pPr>
      <w:r>
        <w:rPr>
          <w:rFonts w:hAnsi="宋体"/>
          <w:b/>
          <w:noProof/>
          <w:sz w:val="48"/>
          <w:szCs w:val="48"/>
        </w:rPr>
        <w:pict>
          <v:shapetype id="_x0000_t32" coordsize="21600,21600" o:spt="32" o:oned="t" path="m,l21600,21600e" filled="f">
            <v:path arrowok="t" fillok="f" o:connecttype="none"/>
            <o:lock v:ext="edit" shapetype="t"/>
          </v:shapetype>
          <v:shape id="AutoShape 26" o:spid="_x0000_s1040" type="#_x0000_t32" style="position:absolute;left:0;text-align:left;margin-left:33.65pt;margin-top:1.55pt;width:477.05pt;height:0;rotation:18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" adj="-25369,-1,-25369" strokecolor="#666" strokeweight="1.5pt">
            <v:shadow color="#7f7f7f" opacity=".5" offset="1pt"/>
          </v:shape>
        </w:pict>
      </w:r>
      <w:r w:rsidR="00697E2D">
        <w:rPr>
          <w:rFonts w:hAnsi="宋体"/>
          <w:b/>
          <w:noProof/>
          <w:sz w:val="48"/>
          <w:szCs w:val="48"/>
        </w:rPr>
        <w:pict>
          <v:shape id="文本框 7" o:spid="_x0000_s1027" type="#_x0000_t202" style="position:absolute;left:0;text-align:left;margin-left:195.1pt;margin-top:1.9pt;width:319.95pt;height:3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" strokecolor="white">
            <v:textbox>
              <w:txbxContent>
                <w:p w:rsidR="0070306F" w:rsidRPr="00B1516B" w:rsidRDefault="00EC4C92" w:rsidP="00D23B30">
                  <w:pPr>
                    <w:jc w:val="right"/>
                    <w:rPr>
                      <w:rFonts w:ascii="黑体" w:eastAsia="黑体" w:hAnsi="黑体"/>
                      <w:b/>
                      <w:sz w:val="48"/>
                      <w:szCs w:val="40"/>
                    </w:rPr>
                  </w:pPr>
                  <w:r>
                    <w:rPr>
                      <w:rFonts w:ascii="黑体" w:eastAsia="黑体" w:hAnsi="黑体" w:hint="eastAsia"/>
                      <w:b/>
                      <w:sz w:val="48"/>
                      <w:szCs w:val="40"/>
                    </w:rPr>
                    <w:t>产品使用说明书</w:t>
                  </w:r>
                </w:p>
              </w:txbxContent>
            </v:textbox>
          </v:shape>
        </w:pict>
      </w:r>
    </w:p>
    <w:p w:rsidR="00913486" w:rsidRDefault="00913486" w:rsidP="00913486">
      <w:pPr>
        <w:pStyle w:val="Default"/>
        <w:ind w:rightChars="-24" w:right="-50"/>
        <w:jc w:val="both"/>
        <w:rPr>
          <w:rFonts w:hAnsi="宋体"/>
          <w:b/>
          <w:noProof/>
          <w:sz w:val="48"/>
          <w:szCs w:val="48"/>
        </w:rPr>
      </w:pPr>
    </w:p>
    <w:p w:rsidR="00913486" w:rsidRDefault="00913486" w:rsidP="00913486">
      <w:pPr>
        <w:pStyle w:val="Default"/>
        <w:ind w:rightChars="-24" w:right="-50"/>
        <w:jc w:val="both"/>
        <w:rPr>
          <w:rFonts w:hAnsi="宋体"/>
          <w:b/>
          <w:noProof/>
          <w:sz w:val="48"/>
          <w:szCs w:val="48"/>
        </w:rPr>
      </w:pPr>
      <w:bookmarkStart w:id="0" w:name="_GoBack"/>
      <w:bookmarkEnd w:id="0"/>
    </w:p>
    <w:p w:rsidR="00913486" w:rsidRDefault="00913486" w:rsidP="00913486">
      <w:pPr>
        <w:pStyle w:val="Default"/>
        <w:ind w:rightChars="-24" w:right="-50"/>
        <w:jc w:val="both"/>
        <w:rPr>
          <w:rFonts w:hAnsi="宋体"/>
          <w:b/>
          <w:noProof/>
          <w:sz w:val="48"/>
          <w:szCs w:val="48"/>
        </w:rPr>
      </w:pPr>
    </w:p>
    <w:p w:rsidR="00913486" w:rsidRDefault="00913486" w:rsidP="00913486">
      <w:pPr>
        <w:pStyle w:val="Default"/>
        <w:ind w:rightChars="-24" w:right="-50"/>
        <w:jc w:val="both"/>
        <w:rPr>
          <w:rFonts w:hAnsi="宋体"/>
          <w:b/>
          <w:noProof/>
          <w:sz w:val="48"/>
          <w:szCs w:val="48"/>
        </w:rPr>
      </w:pPr>
    </w:p>
    <w:p w:rsidR="00913486" w:rsidRDefault="00674B64" w:rsidP="00913486">
      <w:pPr>
        <w:pStyle w:val="Default"/>
        <w:ind w:rightChars="-24" w:right="-50"/>
        <w:jc w:val="both"/>
        <w:rPr>
          <w:rFonts w:hAnsi="宋体"/>
          <w:b/>
          <w:noProof/>
          <w:sz w:val="48"/>
          <w:szCs w:val="48"/>
        </w:rPr>
      </w:pPr>
      <w:r>
        <w:rPr>
          <w:rFonts w:hAnsi="宋体" w:hint="eastAsia"/>
          <w:b/>
          <w:noProof/>
          <w:sz w:val="48"/>
          <w:szCs w:val="48"/>
        </w:rPr>
        <w:drawing>
          <wp:anchor distT="0" distB="0" distL="114300" distR="114300" simplePos="0" relativeHeight="251659264" behindDoc="0" locked="0" layoutInCell="1" allowOverlap="1">
            <wp:simplePos x="0" y="0"/>
            <wp:positionH relativeFrom="column">
              <wp:posOffset>-704215</wp:posOffset>
            </wp:positionH>
            <wp:positionV relativeFrom="paragraph">
              <wp:posOffset>237328</wp:posOffset>
            </wp:positionV>
            <wp:extent cx="7636510" cy="4933950"/>
            <wp:effectExtent l="0" t="0" r="254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6510" cy="4933950"/>
                    </a:xfrm>
                    <a:prstGeom prst="rect">
                      <a:avLst/>
                    </a:prstGeom>
                    <a:noFill/>
                    <a:ln>
                      <a:noFill/>
                    </a:ln>
                  </pic:spPr>
                </pic:pic>
              </a:graphicData>
            </a:graphic>
          </wp:anchor>
        </w:drawing>
      </w:r>
    </w:p>
    <w:p w:rsidR="00913486" w:rsidRDefault="00913486" w:rsidP="00913486">
      <w:pPr>
        <w:pStyle w:val="Default"/>
        <w:ind w:rightChars="-24" w:right="-50"/>
        <w:jc w:val="both"/>
        <w:rPr>
          <w:rFonts w:hAnsi="宋体"/>
          <w:b/>
          <w:noProof/>
          <w:sz w:val="48"/>
          <w:szCs w:val="48"/>
        </w:rPr>
      </w:pPr>
    </w:p>
    <w:p w:rsidR="00913486" w:rsidRDefault="00913486" w:rsidP="00913486">
      <w:pPr>
        <w:pStyle w:val="Default"/>
        <w:ind w:rightChars="-24" w:right="-50"/>
        <w:jc w:val="both"/>
        <w:rPr>
          <w:rFonts w:hAnsi="宋体"/>
          <w:b/>
          <w:noProof/>
          <w:sz w:val="48"/>
          <w:szCs w:val="48"/>
        </w:rPr>
      </w:pPr>
    </w:p>
    <w:p w:rsidR="00913486" w:rsidRDefault="00913486" w:rsidP="00913486">
      <w:pPr>
        <w:pStyle w:val="Default"/>
        <w:ind w:rightChars="-24" w:right="-50"/>
        <w:jc w:val="both"/>
        <w:rPr>
          <w:rFonts w:hAnsi="宋体"/>
          <w:b/>
          <w:noProof/>
          <w:sz w:val="48"/>
          <w:szCs w:val="48"/>
        </w:rPr>
      </w:pPr>
    </w:p>
    <w:p w:rsidR="00913486" w:rsidRDefault="00913486" w:rsidP="00913486">
      <w:pPr>
        <w:autoSpaceDE w:val="0"/>
        <w:autoSpaceDN w:val="0"/>
        <w:adjustRightInd w:val="0"/>
        <w:ind w:rightChars="-24" w:right="-50"/>
        <w:jc w:val="center"/>
        <w:rPr>
          <w:rFonts w:ascii="宋体" w:hAnsi="宋体" w:cs="宋体"/>
          <w:b/>
          <w:color w:val="000000"/>
          <w:kern w:val="0"/>
          <w:sz w:val="24"/>
          <w:szCs w:val="44"/>
        </w:rPr>
      </w:pPr>
    </w:p>
    <w:p w:rsidR="00913486" w:rsidRDefault="00913486" w:rsidP="00913486">
      <w:pPr>
        <w:ind w:rightChars="-24" w:right="-50"/>
        <w:rPr>
          <w:rFonts w:ascii="宋体" w:hAnsi="宋体" w:cs="宋体"/>
          <w:b/>
          <w:color w:val="000000"/>
          <w:kern w:val="0"/>
          <w:sz w:val="24"/>
          <w:szCs w:val="44"/>
        </w:rPr>
      </w:pPr>
    </w:p>
    <w:p w:rsidR="00913486" w:rsidRDefault="00913486" w:rsidP="00913486">
      <w:pPr>
        <w:ind w:rightChars="-24" w:right="-50"/>
        <w:rPr>
          <w:rFonts w:ascii="宋体" w:hAnsi="宋体" w:cs="宋体"/>
          <w:b/>
          <w:color w:val="000000"/>
          <w:kern w:val="0"/>
          <w:sz w:val="24"/>
          <w:szCs w:val="44"/>
        </w:rPr>
      </w:pPr>
    </w:p>
    <w:p w:rsidR="00913486" w:rsidRDefault="00913486" w:rsidP="00913486">
      <w:pPr>
        <w:ind w:rightChars="-24" w:right="-50"/>
        <w:rPr>
          <w:rFonts w:ascii="宋体" w:hAnsi="宋体" w:cs="宋体"/>
          <w:b/>
          <w:color w:val="000000"/>
          <w:kern w:val="0"/>
          <w:sz w:val="24"/>
          <w:szCs w:val="44"/>
        </w:rPr>
      </w:pPr>
    </w:p>
    <w:p w:rsidR="00913486" w:rsidRDefault="00913486" w:rsidP="00913486">
      <w:pPr>
        <w:ind w:rightChars="-24" w:right="-50"/>
        <w:rPr>
          <w:rFonts w:ascii="宋体" w:hAnsi="宋体" w:cs="宋体"/>
          <w:b/>
          <w:color w:val="000000"/>
          <w:kern w:val="0"/>
          <w:sz w:val="24"/>
          <w:szCs w:val="44"/>
        </w:rPr>
      </w:pPr>
    </w:p>
    <w:p w:rsidR="00913486" w:rsidRDefault="00913486" w:rsidP="00913486">
      <w:pPr>
        <w:ind w:rightChars="-24" w:right="-50"/>
        <w:rPr>
          <w:rFonts w:ascii="宋体" w:hAnsi="宋体" w:cs="宋体"/>
          <w:b/>
          <w:color w:val="000000"/>
          <w:kern w:val="0"/>
          <w:sz w:val="24"/>
          <w:szCs w:val="44"/>
        </w:rPr>
      </w:pPr>
    </w:p>
    <w:p w:rsidR="00913486" w:rsidRDefault="00697E2D" w:rsidP="00913486">
      <w:pPr>
        <w:ind w:rightChars="-24" w:right="-50"/>
        <w:rPr>
          <w:lang w:val="zh-CN"/>
        </w:rPr>
      </w:pPr>
      <w:r>
        <w:rPr>
          <w:rFonts w:hAnsi="宋体"/>
          <w:b/>
          <w:noProof/>
          <w:sz w:val="48"/>
          <w:szCs w:val="48"/>
        </w:rPr>
        <w:pict>
          <v:shape id="文本框 5" o:spid="_x0000_s1028" type="#_x0000_t202" style="position:absolute;left:0;text-align:left;margin-left:151.5pt;margin-top:4.65pt;width:208.15pt;height:31.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" filled="f" fillcolor="#d8d8d8" stroked="f" strokecolor="#d8d8d8">
            <v:fill opacity="4626f"/>
            <v:textbox>
              <w:txbxContent>
                <w:p w:rsidR="0070306F" w:rsidRPr="0061022F" w:rsidRDefault="00EC4C92" w:rsidP="00913486">
                  <w:pPr>
                    <w:jc w:val="center"/>
                    <w:rPr>
                      <w:sz w:val="24"/>
                    </w:rPr>
                  </w:pPr>
                  <w:r>
                    <w:rPr>
                      <w:rFonts w:hint="eastAsia"/>
                      <w:sz w:val="24"/>
                    </w:rPr>
                    <w:t>四川中科恒义科技</w:t>
                  </w:r>
                  <w:r w:rsidR="0070306F" w:rsidRPr="0061022F">
                    <w:rPr>
                      <w:rFonts w:hint="eastAsia"/>
                      <w:sz w:val="24"/>
                    </w:rPr>
                    <w:t>有限公司</w:t>
                  </w:r>
                </w:p>
              </w:txbxContent>
            </v:textbox>
          </v:shape>
        </w:pict>
      </w:r>
    </w:p>
    <w:p w:rsidR="00913486" w:rsidRDefault="00697E2D" w:rsidP="00913486">
      <w:pPr>
        <w:ind w:rightChars="-24" w:right="-50"/>
        <w:rPr>
          <w:lang w:val="zh-CN"/>
        </w:rPr>
      </w:pPr>
      <w:r>
        <w:rPr>
          <w:rFonts w:hAnsi="宋体"/>
          <w:b/>
          <w:noProof/>
          <w:sz w:val="48"/>
          <w:szCs w:val="48"/>
        </w:rPr>
        <w:pict>
          <v:shape id="文本框 4" o:spid="_x0000_s1029" type="#_x0000_t202" style="position:absolute;left:0;text-align:left;margin-left:203.25pt;margin-top:13pt;width:117.75pt;height:3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" filled="f" stroked="f">
            <v:textbox>
              <w:txbxContent>
                <w:p w:rsidR="0070306F" w:rsidRPr="00EC4C92" w:rsidRDefault="00EC4C92" w:rsidP="00EC4C92">
                  <w:r w:rsidRPr="00EC4C92">
                    <w:rPr>
                      <w:sz w:val="24"/>
                    </w:rPr>
                    <w:t>www.zkhykeji.com</w:t>
                  </w:r>
                </w:p>
              </w:txbxContent>
            </v:textbox>
          </v:shape>
        </w:pict>
      </w:r>
    </w:p>
    <w:p w:rsidR="00913486" w:rsidRDefault="00913486" w:rsidP="00722B54">
      <w:pPr>
        <w:tabs>
          <w:tab w:val="left" w:pos="2426"/>
        </w:tabs>
        <w:ind w:rightChars="-24" w:right="-50"/>
        <w:rPr>
          <w:lang w:val="zh-CN"/>
        </w:rPr>
      </w:pPr>
    </w:p>
    <w:p w:rsidR="005A350D" w:rsidRDefault="005A350D" w:rsidP="00913486">
      <w:pPr>
        <w:ind w:rightChars="-24" w:right="-50"/>
        <w:rPr>
          <w:lang w:val="zh-CN"/>
        </w:rPr>
        <w:sectPr w:rsidR="005A350D" w:rsidSect="00FE715B">
          <w:headerReference w:type="even" r:id="rId11"/>
          <w:headerReference w:type="default" r:id="rId12"/>
          <w:footerReference w:type="even" r:id="rId13"/>
          <w:footerReference w:type="default" r:id="rId14"/>
          <w:headerReference w:type="first" r:id="rId15"/>
          <w:footerReference w:type="first" r:id="rId16"/>
          <w:pgSz w:w="11907" w:h="16839" w:code="9"/>
          <w:pgMar w:top="567" w:right="737" w:bottom="0" w:left="992" w:header="851" w:footer="95" w:gutter="0"/>
          <w:pgNumType w:start="0"/>
          <w:cols w:space="425"/>
          <w:titlePg/>
          <w:docGrid w:type="lines" w:linePitch="312" w:charSpace="1657"/>
        </w:sectPr>
      </w:pPr>
    </w:p>
    <w:p w:rsidR="00913486" w:rsidRDefault="00697E2D" w:rsidP="005A350D">
      <w:pPr>
        <w:ind w:rightChars="-24" w:right="-50"/>
        <w:rPr>
          <w:lang w:val="zh-CN"/>
        </w:rPr>
      </w:pPr>
      <w:r>
        <w:rPr>
          <w:noProof/>
        </w:rPr>
        <w:lastRenderedPageBreak/>
        <w:pict>
          <v:roundrect id="圆角矩形 3" o:spid="_x0000_s1030" style="position:absolute;left:0;text-align:left;margin-left:36.65pt;margin-top:16.05pt;width:436.5pt;height:172.1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">
            <v:stroke dashstyle="longDashDot"/>
            <v:textbox>
              <w:txbxContent>
                <w:p w:rsidR="0070306F" w:rsidRPr="00843D79" w:rsidRDefault="0070306F" w:rsidP="00FE715B">
                  <w:pPr>
                    <w:pStyle w:val="aa"/>
                    <w:jc w:val="center"/>
                    <w:rPr>
                      <w:rFonts w:ascii="宋体" w:hAnsi="宋体"/>
                      <w:b/>
                      <w:sz w:val="32"/>
                      <w:szCs w:val="32"/>
                    </w:rPr>
                  </w:pPr>
                  <w:r w:rsidRPr="00843D79">
                    <w:rPr>
                      <w:rFonts w:ascii="宋体" w:hAnsi="宋体" w:hint="eastAsia"/>
                      <w:b/>
                      <w:sz w:val="32"/>
                      <w:szCs w:val="32"/>
                    </w:rPr>
                    <w:t>声明</w:t>
                  </w:r>
                </w:p>
                <w:p w:rsidR="0070306F" w:rsidRPr="00981875" w:rsidRDefault="0070306F" w:rsidP="00FE1B73">
                  <w:pPr>
                    <w:pStyle w:val="aa"/>
                    <w:ind w:firstLine="420"/>
                    <w:rPr>
                      <w:rFonts w:ascii="宋体" w:hAnsi="宋体"/>
                      <w:sz w:val="24"/>
                      <w:szCs w:val="24"/>
                    </w:rPr>
                  </w:pPr>
                  <w:r w:rsidRPr="00981875">
                    <w:rPr>
                      <w:rFonts w:ascii="宋体" w:hAnsi="宋体" w:hint="eastAsia"/>
                      <w:sz w:val="24"/>
                      <w:szCs w:val="24"/>
                    </w:rPr>
                    <w:t>尊敬的用户，感谢您购买、使用</w:t>
                  </w:r>
                  <w:r w:rsidR="00F801D0">
                    <w:rPr>
                      <w:rFonts w:ascii="宋体" w:hAnsi="宋体" w:hint="eastAsia"/>
                      <w:sz w:val="24"/>
                      <w:szCs w:val="24"/>
                    </w:rPr>
                    <w:t>中科恒义</w:t>
                  </w:r>
                  <w:r w:rsidRPr="00981875">
                    <w:rPr>
                      <w:rFonts w:ascii="宋体" w:hAnsi="宋体" w:hint="eastAsia"/>
                      <w:sz w:val="24"/>
                      <w:szCs w:val="24"/>
                    </w:rPr>
                    <w:t>产品，如您有任何疑问或需要请随时联系我们。</w:t>
                  </w:r>
                </w:p>
                <w:p w:rsidR="0070306F" w:rsidRPr="00981875" w:rsidRDefault="0070306F" w:rsidP="00FE1B73">
                  <w:pPr>
                    <w:pStyle w:val="aa"/>
                    <w:ind w:firstLine="420"/>
                    <w:rPr>
                      <w:rFonts w:ascii="宋体" w:hAnsi="宋体"/>
                      <w:sz w:val="24"/>
                      <w:szCs w:val="24"/>
                    </w:rPr>
                  </w:pPr>
                  <w:r w:rsidRPr="00981875">
                    <w:rPr>
                      <w:rFonts w:ascii="宋体" w:hAnsi="宋体" w:hint="eastAsia"/>
                      <w:sz w:val="24"/>
                      <w:szCs w:val="24"/>
                    </w:rPr>
                    <w:t>本手册适用于IP</w:t>
                  </w:r>
                  <w:r w:rsidR="00F801D0">
                    <w:rPr>
                      <w:rFonts w:ascii="宋体" w:hAnsi="宋体" w:hint="eastAsia"/>
                      <w:sz w:val="24"/>
                      <w:szCs w:val="24"/>
                    </w:rPr>
                    <w:t>可视防暴对讲终端</w:t>
                  </w:r>
                </w:p>
                <w:p w:rsidR="0070306F" w:rsidRPr="00981875" w:rsidRDefault="00F801D0" w:rsidP="00FE1B73">
                  <w:pPr>
                    <w:pStyle w:val="aa"/>
                    <w:ind w:firstLine="420"/>
                    <w:rPr>
                      <w:rFonts w:ascii="宋体" w:hAnsi="宋体"/>
                      <w:color w:val="000000" w:themeColor="text1"/>
                      <w:sz w:val="24"/>
                      <w:szCs w:val="24"/>
                    </w:rPr>
                  </w:pPr>
                  <w:r>
                    <w:rPr>
                      <w:rFonts w:ascii="宋体" w:hAnsi="宋体" w:hint="eastAsia"/>
                      <w:color w:val="000000" w:themeColor="text1"/>
                      <w:sz w:val="24"/>
                      <w:szCs w:val="24"/>
                    </w:rPr>
                    <w:t>中科恒义</w:t>
                  </w:r>
                  <w:r w:rsidR="0070306F" w:rsidRPr="00981875">
                    <w:rPr>
                      <w:rFonts w:ascii="宋体" w:hAnsi="宋体" w:hint="eastAsia"/>
                      <w:color w:val="000000" w:themeColor="text1"/>
                      <w:sz w:val="24"/>
                      <w:szCs w:val="24"/>
                    </w:rPr>
                    <w:t>一直追求产品技术更新、功能操作的完善，故产品与操作手册可能存在细微差异。我司将不定期更新手册，更新的内容将会在新版本中加入，恕不另行通知。</w:t>
                  </w:r>
                </w:p>
              </w:txbxContent>
            </v:textbox>
          </v:roundrect>
        </w:pict>
      </w:r>
    </w:p>
    <w:p w:rsidR="00913486" w:rsidRDefault="00913486" w:rsidP="005A350D">
      <w:pPr>
        <w:ind w:rightChars="-24" w:right="-50"/>
        <w:rPr>
          <w:lang w:val="zh-CN"/>
        </w:rPr>
      </w:pPr>
    </w:p>
    <w:p w:rsidR="00913486" w:rsidRDefault="00913486" w:rsidP="005A350D">
      <w:pPr>
        <w:ind w:rightChars="-24" w:right="-50"/>
        <w:rPr>
          <w:lang w:val="zh-CN"/>
        </w:rPr>
      </w:pPr>
    </w:p>
    <w:p w:rsidR="00913486" w:rsidRDefault="00913486" w:rsidP="005A350D">
      <w:pPr>
        <w:ind w:rightChars="-24" w:right="-50"/>
        <w:rPr>
          <w:lang w:val="zh-CN"/>
        </w:rPr>
      </w:pPr>
    </w:p>
    <w:p w:rsidR="00913486" w:rsidRDefault="00913486" w:rsidP="005A350D">
      <w:pPr>
        <w:ind w:rightChars="-24" w:right="-50"/>
        <w:rPr>
          <w:lang w:val="zh-CN"/>
        </w:rPr>
      </w:pPr>
    </w:p>
    <w:p w:rsidR="00913486" w:rsidRDefault="00913486" w:rsidP="005A350D">
      <w:pPr>
        <w:ind w:rightChars="-24" w:right="-50"/>
        <w:rPr>
          <w:lang w:val="zh-CN"/>
        </w:rPr>
      </w:pPr>
    </w:p>
    <w:p w:rsidR="00FE715B" w:rsidRDefault="00FE715B" w:rsidP="005A350D">
      <w:pPr>
        <w:ind w:rightChars="-24" w:right="-50"/>
        <w:rPr>
          <w:lang w:val="zh-CN"/>
        </w:rPr>
      </w:pPr>
    </w:p>
    <w:p w:rsidR="00FE715B" w:rsidRDefault="00FE715B" w:rsidP="005A350D">
      <w:pPr>
        <w:ind w:rightChars="-24" w:right="-50"/>
        <w:rPr>
          <w:lang w:val="zh-CN"/>
        </w:rPr>
      </w:pPr>
    </w:p>
    <w:p w:rsidR="00913486" w:rsidRDefault="00697E2D" w:rsidP="005A350D">
      <w:pPr>
        <w:ind w:rightChars="-24" w:right="-50"/>
        <w:rPr>
          <w:lang w:val="zh-CN"/>
        </w:rPr>
      </w:pPr>
      <w:r>
        <w:rPr>
          <w:noProof/>
        </w:rPr>
        <w:pict>
          <v:roundrect id="AutoShape 28" o:spid="_x0000_s1031" style="position:absolute;left:0;text-align:left;margin-left:25.4pt;margin-top:14.8pt;width:451.5pt;height:517.3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">
            <v:stroke dashstyle="longDashDot"/>
            <v:textbox>
              <w:txbxContent>
                <w:p w:rsidR="0070306F" w:rsidRPr="008840E1" w:rsidRDefault="0070306F" w:rsidP="00FE715B">
                  <w:pPr>
                    <w:pStyle w:val="aa"/>
                    <w:jc w:val="center"/>
                    <w:rPr>
                      <w:rFonts w:ascii="宋体" w:hAnsi="宋体"/>
                      <w:b/>
                      <w:sz w:val="32"/>
                      <w:szCs w:val="32"/>
                    </w:rPr>
                  </w:pPr>
                  <w:r w:rsidRPr="008840E1">
                    <w:rPr>
                      <w:rFonts w:ascii="宋体" w:hAnsi="宋体" w:hint="eastAsia"/>
                      <w:b/>
                      <w:sz w:val="32"/>
                      <w:szCs w:val="32"/>
                    </w:rPr>
                    <w:t>注意事项</w:t>
                  </w:r>
                </w:p>
                <w:p w:rsidR="0070306F" w:rsidRPr="00955D7A" w:rsidRDefault="0070306F" w:rsidP="00FE715B">
                  <w:pPr>
                    <w:pStyle w:val="aa"/>
                    <w:rPr>
                      <w:rFonts w:ascii="宋体" w:hAnsi="宋体"/>
                      <w:sz w:val="24"/>
                      <w:szCs w:val="24"/>
                    </w:rPr>
                  </w:pPr>
                  <w:r w:rsidRPr="00955D7A">
                    <w:rPr>
                      <w:rFonts w:ascii="宋体" w:hAnsi="宋体"/>
                      <w:sz w:val="24"/>
                      <w:szCs w:val="24"/>
                    </w:rPr>
                    <w:t>1</w:t>
                  </w:r>
                  <w:r w:rsidRPr="00955D7A">
                    <w:rPr>
                      <w:rFonts w:ascii="宋体" w:hAnsi="宋体" w:hint="eastAsia"/>
                      <w:sz w:val="24"/>
                      <w:szCs w:val="24"/>
                    </w:rPr>
                    <w:t>、操作方面的安全性：</w:t>
                  </w:r>
                </w:p>
                <w:p w:rsidR="0070306F" w:rsidRPr="00955D7A" w:rsidRDefault="0070306F" w:rsidP="005A350D">
                  <w:pPr>
                    <w:pStyle w:val="aa"/>
                    <w:ind w:left="600" w:hangingChars="250" w:hanging="600"/>
                    <w:rPr>
                      <w:rFonts w:ascii="宋体" w:hAnsi="宋体"/>
                      <w:sz w:val="24"/>
                      <w:szCs w:val="24"/>
                    </w:rPr>
                  </w:pPr>
                  <w:r w:rsidRPr="00955D7A">
                    <w:rPr>
                      <w:rFonts w:ascii="宋体" w:hAnsi="宋体"/>
                      <w:sz w:val="24"/>
                      <w:szCs w:val="24"/>
                    </w:rPr>
                    <w:t xml:space="preserve">  A</w:t>
                  </w:r>
                  <w:r w:rsidRPr="00955D7A">
                    <w:rPr>
                      <w:rFonts w:ascii="宋体" w:hAnsi="宋体" w:hint="eastAsia"/>
                      <w:sz w:val="24"/>
                      <w:szCs w:val="24"/>
                    </w:rPr>
                    <w:t>、请您在安装使用本设备前务必详细阅读本说明书所述的所有相关信息。同时请检查包装及附属配件是否完整，如果配件不全，请您与经销商或本公司联系。</w:t>
                  </w:r>
                </w:p>
                <w:p w:rsidR="0070306F" w:rsidRPr="00955D7A" w:rsidRDefault="0070306F" w:rsidP="005A350D">
                  <w:pPr>
                    <w:pStyle w:val="aa"/>
                    <w:ind w:left="600" w:hangingChars="250" w:hanging="600"/>
                    <w:rPr>
                      <w:rFonts w:ascii="宋体" w:hAnsi="宋体"/>
                      <w:sz w:val="24"/>
                      <w:szCs w:val="24"/>
                    </w:rPr>
                  </w:pPr>
                  <w:r w:rsidRPr="00955D7A">
                    <w:rPr>
                      <w:rFonts w:ascii="宋体" w:hAnsi="宋体"/>
                      <w:sz w:val="24"/>
                      <w:szCs w:val="24"/>
                    </w:rPr>
                    <w:t>B</w:t>
                  </w:r>
                  <w:r>
                    <w:rPr>
                      <w:rFonts w:ascii="宋体" w:hAnsi="宋体" w:hint="eastAsia"/>
                      <w:sz w:val="24"/>
                      <w:szCs w:val="24"/>
                    </w:rPr>
                    <w:t>、若在产品使用上有任何技术性问题，请您和经过鉴</w:t>
                  </w:r>
                  <w:r w:rsidRPr="00955D7A">
                    <w:rPr>
                      <w:rFonts w:ascii="宋体" w:hAnsi="宋体" w:hint="eastAsia"/>
                      <w:sz w:val="24"/>
                      <w:szCs w:val="24"/>
                    </w:rPr>
                    <w:t>定、有经验的技术人员或经销商联络。</w:t>
                  </w:r>
                </w:p>
                <w:p w:rsidR="0070306F" w:rsidRPr="00955D7A" w:rsidRDefault="0070306F" w:rsidP="005A350D">
                  <w:pPr>
                    <w:pStyle w:val="aa"/>
                    <w:ind w:left="600" w:hangingChars="250" w:hanging="600"/>
                    <w:rPr>
                      <w:rFonts w:ascii="宋体" w:hAnsi="宋体"/>
                      <w:sz w:val="24"/>
                      <w:szCs w:val="24"/>
                    </w:rPr>
                  </w:pPr>
                  <w:r w:rsidRPr="00955D7A">
                    <w:rPr>
                      <w:rFonts w:ascii="宋体" w:hAnsi="宋体"/>
                      <w:sz w:val="24"/>
                      <w:szCs w:val="24"/>
                    </w:rPr>
                    <w:t xml:space="preserve">  C</w:t>
                  </w:r>
                  <w:r w:rsidRPr="00955D7A">
                    <w:rPr>
                      <w:rFonts w:ascii="宋体" w:hAnsi="宋体" w:hint="eastAsia"/>
                      <w:sz w:val="24"/>
                      <w:szCs w:val="24"/>
                    </w:rPr>
                    <w:t>、如果产品的电源供电有故障，请不要尝试自行修复。请将之交给专业技术人员或经销商处理。</w:t>
                  </w:r>
                </w:p>
                <w:p w:rsidR="0070306F" w:rsidRPr="00955D7A" w:rsidRDefault="0070306F" w:rsidP="005A350D">
                  <w:pPr>
                    <w:pStyle w:val="aa"/>
                    <w:ind w:left="600" w:hangingChars="250" w:hanging="600"/>
                    <w:rPr>
                      <w:rFonts w:ascii="宋体" w:hAnsi="宋体"/>
                      <w:sz w:val="24"/>
                      <w:szCs w:val="24"/>
                    </w:rPr>
                  </w:pPr>
                  <w:r w:rsidRPr="00955D7A">
                    <w:rPr>
                      <w:rFonts w:ascii="宋体" w:hAnsi="宋体"/>
                      <w:sz w:val="24"/>
                      <w:szCs w:val="24"/>
                    </w:rPr>
                    <w:t xml:space="preserve">  D</w:t>
                  </w:r>
                  <w:r w:rsidRPr="00955D7A">
                    <w:rPr>
                      <w:rFonts w:ascii="宋体" w:hAnsi="宋体" w:hint="eastAsia"/>
                      <w:sz w:val="24"/>
                      <w:szCs w:val="24"/>
                    </w:rPr>
                    <w:t>、本产品绝不允许用户自行拆卸分解，否则由此对顾客财产所造成的损失，本公司将不负责赔偿。且保修期间所享有的免费保修服务也将自动取消。</w:t>
                  </w:r>
                </w:p>
                <w:p w:rsidR="0070306F" w:rsidRPr="00955D7A" w:rsidRDefault="0070306F" w:rsidP="005A350D">
                  <w:pPr>
                    <w:pStyle w:val="aa"/>
                    <w:ind w:left="600" w:hangingChars="250" w:hanging="600"/>
                    <w:rPr>
                      <w:rFonts w:ascii="宋体" w:hAnsi="宋体"/>
                      <w:sz w:val="24"/>
                      <w:szCs w:val="24"/>
                    </w:rPr>
                  </w:pPr>
                  <w:r w:rsidRPr="00955D7A">
                    <w:rPr>
                      <w:rFonts w:ascii="宋体" w:hAnsi="宋体"/>
                      <w:sz w:val="24"/>
                      <w:szCs w:val="24"/>
                    </w:rPr>
                    <w:t xml:space="preserve">  E</w:t>
                  </w:r>
                  <w:r w:rsidRPr="00955D7A">
                    <w:rPr>
                      <w:rFonts w:ascii="宋体" w:hAnsi="宋体" w:hint="eastAsia"/>
                      <w:sz w:val="24"/>
                      <w:szCs w:val="24"/>
                    </w:rPr>
                    <w:t>、请勿将产品放置于阳光直射、震动、多灰尘、潮湿等环境下使用，以免造成产品损坏。</w:t>
                  </w:r>
                </w:p>
                <w:p w:rsidR="0070306F" w:rsidRPr="00955D7A" w:rsidRDefault="0070306F" w:rsidP="00FE715B">
                  <w:pPr>
                    <w:pStyle w:val="aa"/>
                    <w:rPr>
                      <w:rFonts w:ascii="宋体" w:hAnsi="宋体"/>
                      <w:sz w:val="24"/>
                      <w:szCs w:val="24"/>
                    </w:rPr>
                  </w:pPr>
                  <w:r w:rsidRPr="00955D7A">
                    <w:rPr>
                      <w:rFonts w:ascii="宋体" w:hAnsi="宋体"/>
                      <w:sz w:val="24"/>
                      <w:szCs w:val="24"/>
                    </w:rPr>
                    <w:t>2</w:t>
                  </w:r>
                  <w:r w:rsidRPr="00955D7A">
                    <w:rPr>
                      <w:rFonts w:ascii="宋体" w:hAnsi="宋体" w:hint="eastAsia"/>
                      <w:sz w:val="24"/>
                      <w:szCs w:val="24"/>
                    </w:rPr>
                    <w:t>、电气方面的安全性：</w:t>
                  </w:r>
                </w:p>
                <w:p w:rsidR="0070306F" w:rsidRPr="00955D7A" w:rsidRDefault="0070306F" w:rsidP="005A350D">
                  <w:pPr>
                    <w:pStyle w:val="aa"/>
                    <w:ind w:leftChars="114" w:left="599" w:hangingChars="150" w:hanging="360"/>
                    <w:rPr>
                      <w:rFonts w:ascii="宋体" w:hAnsi="宋体"/>
                      <w:sz w:val="24"/>
                      <w:szCs w:val="24"/>
                    </w:rPr>
                  </w:pPr>
                  <w:r w:rsidRPr="00955D7A">
                    <w:rPr>
                      <w:rFonts w:ascii="宋体" w:hAnsi="宋体"/>
                      <w:sz w:val="24"/>
                      <w:szCs w:val="24"/>
                    </w:rPr>
                    <w:t>A</w:t>
                  </w:r>
                  <w:r w:rsidRPr="00955D7A">
                    <w:rPr>
                      <w:rFonts w:ascii="宋体" w:hAnsi="宋体" w:hint="eastAsia"/>
                      <w:sz w:val="24"/>
                      <w:szCs w:val="24"/>
                    </w:rPr>
                    <w:t>、为避免可能出现的电击造成严重损害，在搬动或安装本机之前，请把电源插头拔掉。</w:t>
                  </w:r>
                </w:p>
                <w:p w:rsidR="0070306F" w:rsidRPr="00955D7A" w:rsidRDefault="0070306F" w:rsidP="005A350D">
                  <w:pPr>
                    <w:pStyle w:val="aa"/>
                    <w:ind w:leftChars="114" w:left="599" w:hangingChars="150" w:hanging="360"/>
                    <w:rPr>
                      <w:rFonts w:ascii="宋体" w:hAnsi="宋体"/>
                      <w:sz w:val="24"/>
                      <w:szCs w:val="24"/>
                    </w:rPr>
                  </w:pPr>
                  <w:r w:rsidRPr="00955D7A">
                    <w:rPr>
                      <w:rFonts w:ascii="宋体" w:hAnsi="宋体"/>
                      <w:sz w:val="24"/>
                      <w:szCs w:val="24"/>
                    </w:rPr>
                    <w:t>B</w:t>
                  </w:r>
                  <w:r w:rsidRPr="00955D7A">
                    <w:rPr>
                      <w:rFonts w:ascii="宋体" w:hAnsi="宋体" w:hint="eastAsia"/>
                      <w:sz w:val="24"/>
                      <w:szCs w:val="24"/>
                    </w:rPr>
                    <w:t>、在产品通电之前，请仔细检查使用的电压及电流值是否满足本产品使用，防止因电压过低或电压过高、电流不足而造成设备不能工作，甚至产生危险。</w:t>
                  </w:r>
                </w:p>
                <w:p w:rsidR="0070306F" w:rsidRPr="00955D7A" w:rsidRDefault="0070306F" w:rsidP="005A350D">
                  <w:pPr>
                    <w:pStyle w:val="aa"/>
                    <w:ind w:firstLineChars="100" w:firstLine="240"/>
                    <w:rPr>
                      <w:rFonts w:ascii="宋体" w:hAnsi="宋体"/>
                      <w:sz w:val="24"/>
                      <w:szCs w:val="24"/>
                    </w:rPr>
                  </w:pPr>
                  <w:r w:rsidRPr="00955D7A">
                    <w:rPr>
                      <w:rFonts w:ascii="宋体" w:hAnsi="宋体"/>
                      <w:sz w:val="24"/>
                      <w:szCs w:val="24"/>
                    </w:rPr>
                    <w:t>C</w:t>
                  </w:r>
                  <w:r w:rsidRPr="00955D7A">
                    <w:rPr>
                      <w:rFonts w:ascii="宋体" w:hAnsi="宋体" w:hint="eastAsia"/>
                      <w:sz w:val="24"/>
                      <w:szCs w:val="24"/>
                    </w:rPr>
                    <w:t>、电网电压波动范围不能超过百分之十，否则会影响本机的正常工作。</w:t>
                  </w:r>
                </w:p>
                <w:p w:rsidR="0070306F" w:rsidRPr="00955D7A" w:rsidRDefault="0070306F" w:rsidP="005A350D">
                  <w:pPr>
                    <w:pStyle w:val="aa"/>
                    <w:ind w:leftChars="114" w:left="599" w:hangingChars="150" w:hanging="360"/>
                    <w:rPr>
                      <w:rFonts w:ascii="宋体" w:hAnsi="宋体"/>
                      <w:sz w:val="24"/>
                      <w:szCs w:val="24"/>
                    </w:rPr>
                  </w:pPr>
                  <w:r w:rsidRPr="00955D7A">
                    <w:rPr>
                      <w:rFonts w:ascii="宋体" w:hAnsi="宋体"/>
                      <w:sz w:val="24"/>
                      <w:szCs w:val="24"/>
                    </w:rPr>
                    <w:t>D</w:t>
                  </w:r>
                  <w:r w:rsidRPr="00955D7A">
                    <w:rPr>
                      <w:rFonts w:ascii="宋体" w:hAnsi="宋体" w:hint="eastAsia"/>
                      <w:sz w:val="24"/>
                      <w:szCs w:val="24"/>
                    </w:rPr>
                    <w:t>、产品内部没有供用户维修可用的零件。为了减低触电的危险，除专业维修人员外不要打开设备的外壳。</w:t>
                  </w:r>
                </w:p>
                <w:p w:rsidR="0070306F" w:rsidRPr="00955D7A" w:rsidRDefault="0070306F" w:rsidP="005A350D">
                  <w:pPr>
                    <w:pStyle w:val="aa"/>
                    <w:ind w:firstLineChars="100" w:firstLine="240"/>
                    <w:rPr>
                      <w:rFonts w:ascii="宋体" w:hAnsi="宋体"/>
                      <w:sz w:val="24"/>
                      <w:szCs w:val="24"/>
                    </w:rPr>
                  </w:pPr>
                  <w:r w:rsidRPr="00955D7A">
                    <w:rPr>
                      <w:rFonts w:ascii="宋体" w:hAnsi="宋体"/>
                      <w:sz w:val="24"/>
                      <w:szCs w:val="24"/>
                    </w:rPr>
                    <w:t>E</w:t>
                  </w:r>
                  <w:r w:rsidRPr="00955D7A">
                    <w:rPr>
                      <w:rFonts w:ascii="宋体" w:hAnsi="宋体" w:hint="eastAsia"/>
                      <w:sz w:val="24"/>
                      <w:szCs w:val="24"/>
                    </w:rPr>
                    <w:t>、设备使用前应保证接地良好，阻值＜</w:t>
                  </w:r>
                  <w:r w:rsidRPr="00955D7A">
                    <w:rPr>
                      <w:rFonts w:ascii="宋体" w:hAnsi="宋体"/>
                      <w:sz w:val="24"/>
                      <w:szCs w:val="24"/>
                    </w:rPr>
                    <w:t>4</w:t>
                  </w:r>
                  <w:r w:rsidRPr="00955D7A">
                    <w:rPr>
                      <w:rFonts w:ascii="宋体" w:hAnsi="宋体" w:hint="eastAsia"/>
                      <w:sz w:val="24"/>
                      <w:szCs w:val="24"/>
                    </w:rPr>
                    <w:t>Ω。</w:t>
                  </w:r>
                </w:p>
                <w:p w:rsidR="0070306F" w:rsidRPr="008840E1" w:rsidRDefault="0070306F" w:rsidP="005A350D">
                  <w:pPr>
                    <w:pStyle w:val="aa"/>
                    <w:ind w:leftChars="114" w:left="599" w:hangingChars="150" w:hanging="360"/>
                    <w:rPr>
                      <w:rFonts w:ascii="宋体" w:hAnsi="宋体"/>
                      <w:sz w:val="24"/>
                      <w:szCs w:val="24"/>
                    </w:rPr>
                  </w:pPr>
                  <w:r w:rsidRPr="00955D7A">
                    <w:rPr>
                      <w:rFonts w:ascii="宋体" w:hAnsi="宋体" w:hint="eastAsia"/>
                      <w:sz w:val="24"/>
                      <w:szCs w:val="24"/>
                    </w:rPr>
                    <w:t>F、本设备使用时不能关闭电源，切不可较长或长时间断开市电，否则会导致不能正常工作。</w:t>
                  </w:r>
                </w:p>
                <w:p w:rsidR="0070306F" w:rsidRPr="00955D7A" w:rsidRDefault="0070306F" w:rsidP="00FE715B">
                  <w:pPr>
                    <w:rPr>
                      <w:rFonts w:ascii="宋体" w:hAnsi="宋体"/>
                      <w:b/>
                      <w:sz w:val="24"/>
                      <w:szCs w:val="24"/>
                    </w:rPr>
                  </w:pPr>
                  <w:r w:rsidRPr="00955D7A">
                    <w:rPr>
                      <w:rFonts w:ascii="宋体" w:hAnsi="宋体" w:hint="eastAsia"/>
                      <w:b/>
                      <w:sz w:val="24"/>
                      <w:szCs w:val="24"/>
                    </w:rPr>
                    <w:t xml:space="preserve">  注意：本设备不能用作其它用途使用！</w:t>
                  </w:r>
                </w:p>
                <w:p w:rsidR="0070306F" w:rsidRPr="008840E1" w:rsidRDefault="00F801D0" w:rsidP="005A350D">
                  <w:pPr>
                    <w:ind w:firstLineChars="100" w:firstLine="240"/>
                    <w:jc w:val="center"/>
                    <w:rPr>
                      <w:rFonts w:ascii="宋体" w:hAnsi="宋体"/>
                      <w:sz w:val="24"/>
                      <w:szCs w:val="24"/>
                    </w:rPr>
                  </w:pPr>
                  <w:r>
                    <w:rPr>
                      <w:rFonts w:ascii="宋体" w:hAnsi="宋体" w:hint="eastAsia"/>
                      <w:sz w:val="24"/>
                      <w:szCs w:val="24"/>
                    </w:rPr>
                    <w:t>如遇设备故障，可联系经销商或拔打本公司</w:t>
                  </w:r>
                  <w:r w:rsidR="0070306F" w:rsidRPr="00955D7A">
                    <w:rPr>
                      <w:rFonts w:ascii="宋体" w:hAnsi="宋体" w:hint="eastAsia"/>
                      <w:sz w:val="24"/>
                      <w:szCs w:val="24"/>
                    </w:rPr>
                    <w:t>服务电话：</w:t>
                  </w:r>
                  <w:r w:rsidRPr="00F801D0">
                    <w:rPr>
                      <w:rFonts w:ascii="宋体" w:hAnsi="宋体" w:hint="eastAsia"/>
                      <w:sz w:val="24"/>
                      <w:szCs w:val="24"/>
                    </w:rPr>
                    <w:t>028-85147729</w:t>
                  </w:r>
                  <w:r w:rsidR="0070306F" w:rsidRPr="00955D7A">
                    <w:rPr>
                      <w:rFonts w:ascii="宋体" w:hAnsi="宋体" w:hint="eastAsia"/>
                      <w:sz w:val="24"/>
                      <w:szCs w:val="24"/>
                    </w:rPr>
                    <w:t>。</w:t>
                  </w:r>
                </w:p>
                <w:p w:rsidR="0070306F" w:rsidRPr="00843D79" w:rsidRDefault="0070306F" w:rsidP="00FE715B">
                  <w:pPr>
                    <w:pStyle w:val="aa"/>
                    <w:rPr>
                      <w:rFonts w:ascii="宋体" w:hAnsi="宋体"/>
                      <w:sz w:val="24"/>
                      <w:szCs w:val="24"/>
                    </w:rPr>
                  </w:pPr>
                </w:p>
              </w:txbxContent>
            </v:textbox>
          </v:roundrect>
        </w:pict>
      </w:r>
    </w:p>
    <w:p w:rsidR="00913486" w:rsidRDefault="00913486" w:rsidP="005A350D">
      <w:pPr>
        <w:ind w:rightChars="-24" w:right="-50"/>
        <w:rPr>
          <w:lang w:val="zh-CN"/>
        </w:rPr>
      </w:pPr>
    </w:p>
    <w:p w:rsidR="00913486" w:rsidRDefault="00697E2D" w:rsidP="005A350D">
      <w:pPr>
        <w:ind w:rightChars="-24" w:right="-50"/>
        <w:rPr>
          <w:lang w:val="zh-CN"/>
        </w:rPr>
        <w:sectPr w:rsidR="00913486" w:rsidSect="005A350D">
          <w:pgSz w:w="11907" w:h="16839" w:code="9"/>
          <w:pgMar w:top="567" w:right="737" w:bottom="0" w:left="992" w:header="851" w:footer="95" w:gutter="0"/>
          <w:pgNumType w:start="0"/>
          <w:cols w:space="425"/>
          <w:titlePg/>
          <w:docGrid w:type="lines" w:linePitch="312" w:charSpace="1657"/>
        </w:sectPr>
      </w:pPr>
      <w:r>
        <w:rPr>
          <w:noProof/>
        </w:rPr>
        <w:pict>
          <v:rect id="矩形 2" o:spid="_x0000_s1032" style="position:absolute;left:0;text-align:left;margin-left:135.4pt;margin-top:489.3pt;width:215.2pt;height:24.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" stroked="f">
            <v:textbox>
              <w:txbxContent>
                <w:p w:rsidR="0070306F" w:rsidRPr="00392302" w:rsidRDefault="00F801D0" w:rsidP="00FE715B">
                  <w:pPr>
                    <w:rPr>
                      <w:color w:val="000000" w:themeColor="text1"/>
                    </w:rPr>
                  </w:pPr>
                  <w:r w:rsidRPr="00F801D0">
                    <w:rPr>
                      <w:rFonts w:ascii="宋体" w:hAnsi="宋体" w:hint="eastAsia"/>
                      <w:color w:val="000000" w:themeColor="text1"/>
                    </w:rPr>
                    <w:t>四川中科恒义科技有限</w:t>
                  </w:r>
                  <w:r w:rsidR="0070306F" w:rsidRPr="00392302">
                    <w:rPr>
                      <w:rFonts w:ascii="宋体" w:hAnsi="宋体" w:hint="eastAsia"/>
                      <w:color w:val="000000" w:themeColor="text1"/>
                    </w:rPr>
                    <w:t xml:space="preserve">公司  </w:t>
                  </w:r>
                  <w:r w:rsidR="0070306F" w:rsidRPr="00392302">
                    <w:rPr>
                      <w:rFonts w:ascii="宋体" w:hAnsi="宋体" w:hint="eastAsia"/>
                      <w:color w:val="000000" w:themeColor="text1"/>
                    </w:rPr>
                    <w:t>版权所有©</w:t>
                  </w:r>
                </w:p>
              </w:txbxContent>
            </v:textbox>
          </v:rect>
        </w:pict>
      </w:r>
    </w:p>
    <w:bookmarkStart w:id="1" w:name="_Toc365360463" w:displacedByCustomXml="next"/>
    <w:bookmarkStart w:id="2" w:name="_Toc364861814" w:displacedByCustomXml="next"/>
    <w:sdt>
      <w:sdtPr>
        <w:rPr>
          <w:rFonts w:ascii="Calibri" w:eastAsia="宋体" w:hAnsi="Calibri" w:cs="Times New Roman"/>
          <w:b w:val="0"/>
          <w:bCs w:val="0"/>
          <w:color w:val="auto"/>
          <w:kern w:val="2"/>
          <w:sz w:val="21"/>
          <w:szCs w:val="22"/>
          <w:lang w:val="zh-CN"/>
        </w:rPr>
        <w:id w:val="824250404"/>
        <w:docPartObj>
          <w:docPartGallery w:val="Table of Contents"/>
          <w:docPartUnique/>
        </w:docPartObj>
      </w:sdtPr>
      <w:sdtEndPr>
        <w:rPr>
          <w:rFonts w:asciiTheme="majorHAnsi" w:eastAsiaTheme="majorEastAsia" w:hAnsiTheme="majorHAnsi" w:cstheme="majorBidi"/>
          <w:b/>
          <w:bCs/>
          <w:color w:val="365F91" w:themeColor="accent1" w:themeShade="BF"/>
          <w:kern w:val="0"/>
          <w:sz w:val="28"/>
          <w:szCs w:val="28"/>
        </w:rPr>
      </w:sdtEndPr>
      <w:sdtContent>
        <w:p w:rsidR="00722B54" w:rsidRDefault="00793F71" w:rsidP="003247AF">
          <w:pPr>
            <w:pStyle w:val="TOC"/>
            <w:jc w:val="center"/>
            <w:rPr>
              <w:noProof/>
            </w:rPr>
          </w:pPr>
          <w:r w:rsidRPr="004D0039">
            <w:rPr>
              <w:rFonts w:ascii="宋体" w:eastAsia="宋体" w:hAnsi="宋体"/>
              <w:color w:val="auto"/>
              <w:sz w:val="52"/>
              <w:szCs w:val="52"/>
              <w:lang w:val="zh-CN"/>
            </w:rPr>
            <w:t>目录</w:t>
          </w:r>
          <w:r w:rsidR="000E672C">
            <w:rPr>
              <w:rFonts w:ascii="宋体" w:eastAsia="宋体" w:hAnsi="宋体"/>
              <w:caps/>
            </w:rPr>
            <w:fldChar w:fldCharType="begin"/>
          </w:r>
          <w:r w:rsidR="003247AF">
            <w:rPr>
              <w:rFonts w:ascii="宋体" w:eastAsia="宋体" w:hAnsi="宋体"/>
              <w:caps/>
            </w:rPr>
            <w:instrText xml:space="preserve"> TOC \o "1-3" \h \z \u </w:instrText>
          </w:r>
          <w:r w:rsidR="000E672C">
            <w:rPr>
              <w:rFonts w:ascii="宋体" w:eastAsia="宋体" w:hAnsi="宋体"/>
              <w:caps/>
            </w:rPr>
            <w:fldChar w:fldCharType="separate"/>
          </w:r>
        </w:p>
        <w:p w:rsidR="00722B54" w:rsidRPr="00722B54" w:rsidRDefault="00697E2D" w:rsidP="00722B54">
          <w:pPr>
            <w:pStyle w:val="20"/>
            <w:rPr>
              <w:rFonts w:asciiTheme="minorHAnsi" w:eastAsiaTheme="minorEastAsia" w:hAnsiTheme="minorHAnsi" w:cstheme="minorBidi"/>
              <w:b/>
              <w:noProof/>
              <w:sz w:val="28"/>
              <w:szCs w:val="28"/>
            </w:rPr>
          </w:pPr>
          <w:hyperlink w:anchor="_Toc448484858" w:history="1">
            <w:r w:rsidR="00722B54" w:rsidRPr="00722B54">
              <w:rPr>
                <w:rStyle w:val="a5"/>
                <w:rFonts w:hint="eastAsia"/>
                <w:b/>
                <w:noProof/>
                <w:sz w:val="28"/>
                <w:szCs w:val="28"/>
              </w:rPr>
              <w:t>安装须知</w:t>
            </w:r>
            <w:r w:rsidR="00722B54" w:rsidRPr="00722B54">
              <w:rPr>
                <w:b/>
                <w:noProof/>
                <w:webHidden/>
                <w:sz w:val="28"/>
                <w:szCs w:val="28"/>
              </w:rPr>
              <w:tab/>
            </w:r>
            <w:r w:rsidR="000E672C" w:rsidRPr="00722B54">
              <w:rPr>
                <w:b/>
                <w:noProof/>
                <w:webHidden/>
                <w:sz w:val="28"/>
                <w:szCs w:val="28"/>
              </w:rPr>
              <w:fldChar w:fldCharType="begin"/>
            </w:r>
            <w:r w:rsidR="00722B54" w:rsidRPr="00722B54">
              <w:rPr>
                <w:b/>
                <w:noProof/>
                <w:webHidden/>
                <w:sz w:val="28"/>
                <w:szCs w:val="28"/>
              </w:rPr>
              <w:instrText xml:space="preserve"> PAGEREF _Toc448484858 \h </w:instrText>
            </w:r>
            <w:r w:rsidR="000E672C" w:rsidRPr="00722B54">
              <w:rPr>
                <w:b/>
                <w:noProof/>
                <w:webHidden/>
                <w:sz w:val="28"/>
                <w:szCs w:val="28"/>
              </w:rPr>
            </w:r>
            <w:r w:rsidR="000E672C" w:rsidRPr="00722B54">
              <w:rPr>
                <w:b/>
                <w:noProof/>
                <w:webHidden/>
                <w:sz w:val="28"/>
                <w:szCs w:val="28"/>
              </w:rPr>
              <w:fldChar w:fldCharType="separate"/>
            </w:r>
            <w:r w:rsidR="00EA3AE2">
              <w:rPr>
                <w:b/>
                <w:noProof/>
                <w:webHidden/>
                <w:sz w:val="28"/>
                <w:szCs w:val="28"/>
              </w:rPr>
              <w:t>1</w:t>
            </w:r>
            <w:r w:rsidR="000E672C" w:rsidRPr="00722B54">
              <w:rPr>
                <w:b/>
                <w:noProof/>
                <w:webHidden/>
                <w:sz w:val="28"/>
                <w:szCs w:val="28"/>
              </w:rPr>
              <w:fldChar w:fldCharType="end"/>
            </w:r>
          </w:hyperlink>
        </w:p>
        <w:p w:rsidR="00722B54" w:rsidRPr="00722B54" w:rsidRDefault="00697E2D" w:rsidP="00722B54">
          <w:pPr>
            <w:pStyle w:val="20"/>
            <w:rPr>
              <w:rFonts w:asciiTheme="minorHAnsi" w:eastAsiaTheme="minorEastAsia" w:hAnsiTheme="minorHAnsi" w:cstheme="minorBidi"/>
              <w:b/>
              <w:noProof/>
              <w:sz w:val="28"/>
              <w:szCs w:val="28"/>
            </w:rPr>
          </w:pPr>
          <w:hyperlink w:anchor="_Toc448484859" w:history="1">
            <w:r w:rsidR="00722B54" w:rsidRPr="00722B54">
              <w:rPr>
                <w:rStyle w:val="a5"/>
                <w:rFonts w:hint="eastAsia"/>
                <w:b/>
                <w:noProof/>
                <w:sz w:val="28"/>
                <w:szCs w:val="28"/>
              </w:rPr>
              <w:t>注意事项</w:t>
            </w:r>
            <w:r w:rsidR="00722B54" w:rsidRPr="00722B54">
              <w:rPr>
                <w:b/>
                <w:noProof/>
                <w:webHidden/>
                <w:sz w:val="28"/>
                <w:szCs w:val="28"/>
              </w:rPr>
              <w:tab/>
            </w:r>
            <w:r w:rsidR="000E672C" w:rsidRPr="00722B54">
              <w:rPr>
                <w:b/>
                <w:noProof/>
                <w:webHidden/>
                <w:sz w:val="28"/>
                <w:szCs w:val="28"/>
              </w:rPr>
              <w:fldChar w:fldCharType="begin"/>
            </w:r>
            <w:r w:rsidR="00722B54" w:rsidRPr="00722B54">
              <w:rPr>
                <w:b/>
                <w:noProof/>
                <w:webHidden/>
                <w:sz w:val="28"/>
                <w:szCs w:val="28"/>
              </w:rPr>
              <w:instrText xml:space="preserve"> PAGEREF _Toc448484859 \h </w:instrText>
            </w:r>
            <w:r w:rsidR="000E672C" w:rsidRPr="00722B54">
              <w:rPr>
                <w:b/>
                <w:noProof/>
                <w:webHidden/>
                <w:sz w:val="28"/>
                <w:szCs w:val="28"/>
              </w:rPr>
            </w:r>
            <w:r w:rsidR="000E672C" w:rsidRPr="00722B54">
              <w:rPr>
                <w:b/>
                <w:noProof/>
                <w:webHidden/>
                <w:sz w:val="28"/>
                <w:szCs w:val="28"/>
              </w:rPr>
              <w:fldChar w:fldCharType="separate"/>
            </w:r>
            <w:r w:rsidR="00EA3AE2">
              <w:rPr>
                <w:b/>
                <w:noProof/>
                <w:webHidden/>
                <w:sz w:val="28"/>
                <w:szCs w:val="28"/>
              </w:rPr>
              <w:t>1</w:t>
            </w:r>
            <w:r w:rsidR="000E672C" w:rsidRPr="00722B54">
              <w:rPr>
                <w:b/>
                <w:noProof/>
                <w:webHidden/>
                <w:sz w:val="28"/>
                <w:szCs w:val="28"/>
              </w:rPr>
              <w:fldChar w:fldCharType="end"/>
            </w:r>
          </w:hyperlink>
        </w:p>
        <w:p w:rsidR="00722B54" w:rsidRPr="00722B54" w:rsidRDefault="00697E2D" w:rsidP="00722B54">
          <w:pPr>
            <w:pStyle w:val="20"/>
            <w:rPr>
              <w:rFonts w:asciiTheme="minorHAnsi" w:eastAsiaTheme="minorEastAsia" w:hAnsiTheme="minorHAnsi" w:cstheme="minorBidi"/>
              <w:b/>
              <w:noProof/>
              <w:sz w:val="28"/>
              <w:szCs w:val="28"/>
            </w:rPr>
          </w:pPr>
          <w:hyperlink w:anchor="_Toc448484860" w:history="1">
            <w:r w:rsidR="00722B54" w:rsidRPr="00722B54">
              <w:rPr>
                <w:rStyle w:val="a5"/>
                <w:b/>
                <w:noProof/>
                <w:sz w:val="28"/>
                <w:szCs w:val="28"/>
              </w:rPr>
              <w:t>IP</w:t>
            </w:r>
            <w:r w:rsidR="00722B54" w:rsidRPr="00722B54">
              <w:rPr>
                <w:rStyle w:val="a5"/>
                <w:rFonts w:hint="eastAsia"/>
                <w:b/>
                <w:noProof/>
                <w:sz w:val="28"/>
                <w:szCs w:val="28"/>
              </w:rPr>
              <w:t>可视防暴对讲终端</w:t>
            </w:r>
            <w:r w:rsidR="00722B54" w:rsidRPr="00722B54">
              <w:rPr>
                <w:rStyle w:val="a5"/>
                <w:b/>
                <w:noProof/>
                <w:sz w:val="28"/>
                <w:szCs w:val="28"/>
              </w:rPr>
              <w:t xml:space="preserve"> HY-DHZ3000-B02K</w:t>
            </w:r>
            <w:r w:rsidR="00722B54" w:rsidRPr="00722B54">
              <w:rPr>
                <w:b/>
                <w:noProof/>
                <w:webHidden/>
                <w:sz w:val="28"/>
                <w:szCs w:val="28"/>
              </w:rPr>
              <w:tab/>
            </w:r>
            <w:r w:rsidR="000E672C" w:rsidRPr="00722B54">
              <w:rPr>
                <w:b/>
                <w:noProof/>
                <w:webHidden/>
                <w:sz w:val="28"/>
                <w:szCs w:val="28"/>
              </w:rPr>
              <w:fldChar w:fldCharType="begin"/>
            </w:r>
            <w:r w:rsidR="00722B54" w:rsidRPr="00722B54">
              <w:rPr>
                <w:b/>
                <w:noProof/>
                <w:webHidden/>
                <w:sz w:val="28"/>
                <w:szCs w:val="28"/>
              </w:rPr>
              <w:instrText xml:space="preserve"> PAGEREF _Toc448484860 \h </w:instrText>
            </w:r>
            <w:r w:rsidR="000E672C" w:rsidRPr="00722B54">
              <w:rPr>
                <w:b/>
                <w:noProof/>
                <w:webHidden/>
                <w:sz w:val="28"/>
                <w:szCs w:val="28"/>
              </w:rPr>
            </w:r>
            <w:r w:rsidR="000E672C" w:rsidRPr="00722B54">
              <w:rPr>
                <w:b/>
                <w:noProof/>
                <w:webHidden/>
                <w:sz w:val="28"/>
                <w:szCs w:val="28"/>
              </w:rPr>
              <w:fldChar w:fldCharType="separate"/>
            </w:r>
            <w:r w:rsidR="00EA3AE2">
              <w:rPr>
                <w:b/>
                <w:noProof/>
                <w:webHidden/>
                <w:sz w:val="28"/>
                <w:szCs w:val="28"/>
              </w:rPr>
              <w:t>3</w:t>
            </w:r>
            <w:r w:rsidR="000E672C" w:rsidRPr="00722B54">
              <w:rPr>
                <w:b/>
                <w:noProof/>
                <w:webHidden/>
                <w:sz w:val="28"/>
                <w:szCs w:val="28"/>
              </w:rPr>
              <w:fldChar w:fldCharType="end"/>
            </w:r>
          </w:hyperlink>
        </w:p>
        <w:p w:rsidR="00722B54" w:rsidRPr="00722B54" w:rsidRDefault="00697E2D">
          <w:pPr>
            <w:pStyle w:val="30"/>
            <w:rPr>
              <w:rFonts w:asciiTheme="minorHAnsi" w:eastAsiaTheme="minorEastAsia" w:hAnsiTheme="minorHAnsi" w:cstheme="minorBidi"/>
              <w:iCs w:val="0"/>
              <w:noProof/>
              <w:sz w:val="28"/>
              <w:szCs w:val="28"/>
            </w:rPr>
          </w:pPr>
          <w:hyperlink w:anchor="_Toc448484861" w:history="1">
            <w:r w:rsidR="00722B54" w:rsidRPr="00722B54">
              <w:rPr>
                <w:rStyle w:val="a5"/>
                <w:rFonts w:hint="eastAsia"/>
                <w:noProof/>
                <w:sz w:val="28"/>
                <w:szCs w:val="28"/>
              </w:rPr>
              <w:t>产品描述</w:t>
            </w:r>
            <w:r w:rsidR="00722B54" w:rsidRPr="00722B54">
              <w:rPr>
                <w:noProof/>
                <w:webHidden/>
                <w:sz w:val="28"/>
                <w:szCs w:val="28"/>
              </w:rPr>
              <w:tab/>
            </w:r>
            <w:r w:rsidR="000E672C" w:rsidRPr="00722B54">
              <w:rPr>
                <w:noProof/>
                <w:webHidden/>
                <w:sz w:val="28"/>
                <w:szCs w:val="28"/>
              </w:rPr>
              <w:fldChar w:fldCharType="begin"/>
            </w:r>
            <w:r w:rsidR="00722B54" w:rsidRPr="00722B54">
              <w:rPr>
                <w:noProof/>
                <w:webHidden/>
                <w:sz w:val="28"/>
                <w:szCs w:val="28"/>
              </w:rPr>
              <w:instrText xml:space="preserve"> PAGEREF _Toc448484861 \h </w:instrText>
            </w:r>
            <w:r w:rsidR="000E672C" w:rsidRPr="00722B54">
              <w:rPr>
                <w:noProof/>
                <w:webHidden/>
                <w:sz w:val="28"/>
                <w:szCs w:val="28"/>
              </w:rPr>
            </w:r>
            <w:r w:rsidR="000E672C" w:rsidRPr="00722B54">
              <w:rPr>
                <w:noProof/>
                <w:webHidden/>
                <w:sz w:val="28"/>
                <w:szCs w:val="28"/>
              </w:rPr>
              <w:fldChar w:fldCharType="separate"/>
            </w:r>
            <w:r w:rsidR="00EA3AE2">
              <w:rPr>
                <w:noProof/>
                <w:webHidden/>
                <w:sz w:val="28"/>
                <w:szCs w:val="28"/>
              </w:rPr>
              <w:t>3</w:t>
            </w:r>
            <w:r w:rsidR="000E672C" w:rsidRPr="00722B54">
              <w:rPr>
                <w:noProof/>
                <w:webHidden/>
                <w:sz w:val="28"/>
                <w:szCs w:val="28"/>
              </w:rPr>
              <w:fldChar w:fldCharType="end"/>
            </w:r>
          </w:hyperlink>
        </w:p>
        <w:p w:rsidR="00722B54" w:rsidRPr="00722B54" w:rsidRDefault="00697E2D">
          <w:pPr>
            <w:pStyle w:val="30"/>
            <w:rPr>
              <w:rFonts w:asciiTheme="minorHAnsi" w:eastAsiaTheme="minorEastAsia" w:hAnsiTheme="minorHAnsi" w:cstheme="minorBidi"/>
              <w:iCs w:val="0"/>
              <w:noProof/>
              <w:sz w:val="28"/>
              <w:szCs w:val="28"/>
            </w:rPr>
          </w:pPr>
          <w:hyperlink w:anchor="_Toc448484862" w:history="1">
            <w:r w:rsidR="00722B54" w:rsidRPr="00722B54">
              <w:rPr>
                <w:rStyle w:val="a5"/>
                <w:rFonts w:hint="eastAsia"/>
                <w:noProof/>
                <w:sz w:val="28"/>
                <w:szCs w:val="28"/>
              </w:rPr>
              <w:t>功能描述</w:t>
            </w:r>
            <w:r w:rsidR="00722B54" w:rsidRPr="00722B54">
              <w:rPr>
                <w:noProof/>
                <w:webHidden/>
                <w:sz w:val="28"/>
                <w:szCs w:val="28"/>
              </w:rPr>
              <w:tab/>
            </w:r>
            <w:r w:rsidR="000E672C" w:rsidRPr="00722B54">
              <w:rPr>
                <w:noProof/>
                <w:webHidden/>
                <w:sz w:val="28"/>
                <w:szCs w:val="28"/>
              </w:rPr>
              <w:fldChar w:fldCharType="begin"/>
            </w:r>
            <w:r w:rsidR="00722B54" w:rsidRPr="00722B54">
              <w:rPr>
                <w:noProof/>
                <w:webHidden/>
                <w:sz w:val="28"/>
                <w:szCs w:val="28"/>
              </w:rPr>
              <w:instrText xml:space="preserve"> PAGEREF _Toc448484862 \h </w:instrText>
            </w:r>
            <w:r w:rsidR="000E672C" w:rsidRPr="00722B54">
              <w:rPr>
                <w:noProof/>
                <w:webHidden/>
                <w:sz w:val="28"/>
                <w:szCs w:val="28"/>
              </w:rPr>
            </w:r>
            <w:r w:rsidR="000E672C" w:rsidRPr="00722B54">
              <w:rPr>
                <w:noProof/>
                <w:webHidden/>
                <w:sz w:val="28"/>
                <w:szCs w:val="28"/>
              </w:rPr>
              <w:fldChar w:fldCharType="separate"/>
            </w:r>
            <w:r w:rsidR="00EA3AE2">
              <w:rPr>
                <w:noProof/>
                <w:webHidden/>
                <w:sz w:val="28"/>
                <w:szCs w:val="28"/>
              </w:rPr>
              <w:t>3</w:t>
            </w:r>
            <w:r w:rsidR="000E672C" w:rsidRPr="00722B54">
              <w:rPr>
                <w:noProof/>
                <w:webHidden/>
                <w:sz w:val="28"/>
                <w:szCs w:val="28"/>
              </w:rPr>
              <w:fldChar w:fldCharType="end"/>
            </w:r>
          </w:hyperlink>
        </w:p>
        <w:p w:rsidR="00722B54" w:rsidRPr="00722B54" w:rsidRDefault="00697E2D">
          <w:pPr>
            <w:pStyle w:val="30"/>
            <w:rPr>
              <w:rFonts w:asciiTheme="minorHAnsi" w:eastAsiaTheme="minorEastAsia" w:hAnsiTheme="minorHAnsi" w:cstheme="minorBidi"/>
              <w:iCs w:val="0"/>
              <w:noProof/>
              <w:sz w:val="28"/>
              <w:szCs w:val="28"/>
            </w:rPr>
          </w:pPr>
          <w:hyperlink w:anchor="_Toc448484863" w:history="1">
            <w:r w:rsidR="00722B54" w:rsidRPr="00722B54">
              <w:rPr>
                <w:rStyle w:val="a5"/>
                <w:rFonts w:hint="eastAsia"/>
                <w:noProof/>
                <w:sz w:val="28"/>
                <w:szCs w:val="28"/>
              </w:rPr>
              <w:t>技术参数</w:t>
            </w:r>
            <w:r w:rsidR="00722B54" w:rsidRPr="00722B54">
              <w:rPr>
                <w:noProof/>
                <w:webHidden/>
                <w:sz w:val="28"/>
                <w:szCs w:val="28"/>
              </w:rPr>
              <w:tab/>
            </w:r>
            <w:r w:rsidR="000E672C" w:rsidRPr="00722B54">
              <w:rPr>
                <w:noProof/>
                <w:webHidden/>
                <w:sz w:val="28"/>
                <w:szCs w:val="28"/>
              </w:rPr>
              <w:fldChar w:fldCharType="begin"/>
            </w:r>
            <w:r w:rsidR="00722B54" w:rsidRPr="00722B54">
              <w:rPr>
                <w:noProof/>
                <w:webHidden/>
                <w:sz w:val="28"/>
                <w:szCs w:val="28"/>
              </w:rPr>
              <w:instrText xml:space="preserve"> PAGEREF _Toc448484863 \h </w:instrText>
            </w:r>
            <w:r w:rsidR="000E672C" w:rsidRPr="00722B54">
              <w:rPr>
                <w:noProof/>
                <w:webHidden/>
                <w:sz w:val="28"/>
                <w:szCs w:val="28"/>
              </w:rPr>
            </w:r>
            <w:r w:rsidR="000E672C" w:rsidRPr="00722B54">
              <w:rPr>
                <w:noProof/>
                <w:webHidden/>
                <w:sz w:val="28"/>
                <w:szCs w:val="28"/>
              </w:rPr>
              <w:fldChar w:fldCharType="separate"/>
            </w:r>
            <w:r w:rsidR="00EA3AE2">
              <w:rPr>
                <w:noProof/>
                <w:webHidden/>
                <w:sz w:val="28"/>
                <w:szCs w:val="28"/>
              </w:rPr>
              <w:t>4</w:t>
            </w:r>
            <w:r w:rsidR="000E672C" w:rsidRPr="00722B54">
              <w:rPr>
                <w:noProof/>
                <w:webHidden/>
                <w:sz w:val="28"/>
                <w:szCs w:val="28"/>
              </w:rPr>
              <w:fldChar w:fldCharType="end"/>
            </w:r>
          </w:hyperlink>
        </w:p>
        <w:p w:rsidR="00722B54" w:rsidRPr="00722B54" w:rsidRDefault="00697E2D">
          <w:pPr>
            <w:pStyle w:val="30"/>
            <w:rPr>
              <w:rFonts w:asciiTheme="minorHAnsi" w:eastAsiaTheme="minorEastAsia" w:hAnsiTheme="minorHAnsi" w:cstheme="minorBidi"/>
              <w:iCs w:val="0"/>
              <w:noProof/>
              <w:sz w:val="28"/>
              <w:szCs w:val="28"/>
            </w:rPr>
          </w:pPr>
          <w:hyperlink w:anchor="_Toc448484864" w:history="1">
            <w:r w:rsidR="00722B54" w:rsidRPr="00722B54">
              <w:rPr>
                <w:rStyle w:val="a5"/>
                <w:rFonts w:hint="eastAsia"/>
                <w:noProof/>
                <w:sz w:val="28"/>
                <w:szCs w:val="28"/>
              </w:rPr>
              <w:t>连线说明</w:t>
            </w:r>
            <w:r w:rsidR="00722B54" w:rsidRPr="00722B54">
              <w:rPr>
                <w:noProof/>
                <w:webHidden/>
                <w:sz w:val="28"/>
                <w:szCs w:val="28"/>
              </w:rPr>
              <w:tab/>
            </w:r>
            <w:r w:rsidR="000E672C" w:rsidRPr="00722B54">
              <w:rPr>
                <w:noProof/>
                <w:webHidden/>
                <w:sz w:val="28"/>
                <w:szCs w:val="28"/>
              </w:rPr>
              <w:fldChar w:fldCharType="begin"/>
            </w:r>
            <w:r w:rsidR="00722B54" w:rsidRPr="00722B54">
              <w:rPr>
                <w:noProof/>
                <w:webHidden/>
                <w:sz w:val="28"/>
                <w:szCs w:val="28"/>
              </w:rPr>
              <w:instrText xml:space="preserve"> PAGEREF _Toc448484864 \h </w:instrText>
            </w:r>
            <w:r w:rsidR="000E672C" w:rsidRPr="00722B54">
              <w:rPr>
                <w:noProof/>
                <w:webHidden/>
                <w:sz w:val="28"/>
                <w:szCs w:val="28"/>
              </w:rPr>
            </w:r>
            <w:r w:rsidR="000E672C" w:rsidRPr="00722B54">
              <w:rPr>
                <w:noProof/>
                <w:webHidden/>
                <w:sz w:val="28"/>
                <w:szCs w:val="28"/>
              </w:rPr>
              <w:fldChar w:fldCharType="separate"/>
            </w:r>
            <w:r w:rsidR="00EA3AE2">
              <w:rPr>
                <w:noProof/>
                <w:webHidden/>
                <w:sz w:val="28"/>
                <w:szCs w:val="28"/>
              </w:rPr>
              <w:t>4</w:t>
            </w:r>
            <w:r w:rsidR="000E672C" w:rsidRPr="00722B54">
              <w:rPr>
                <w:noProof/>
                <w:webHidden/>
                <w:sz w:val="28"/>
                <w:szCs w:val="28"/>
              </w:rPr>
              <w:fldChar w:fldCharType="end"/>
            </w:r>
          </w:hyperlink>
        </w:p>
        <w:p w:rsidR="00722B54" w:rsidRPr="00722B54" w:rsidRDefault="00697E2D">
          <w:pPr>
            <w:pStyle w:val="30"/>
            <w:rPr>
              <w:rFonts w:asciiTheme="minorHAnsi" w:eastAsiaTheme="minorEastAsia" w:hAnsiTheme="minorHAnsi" w:cstheme="minorBidi"/>
              <w:iCs w:val="0"/>
              <w:noProof/>
              <w:sz w:val="28"/>
              <w:szCs w:val="28"/>
            </w:rPr>
          </w:pPr>
          <w:hyperlink w:anchor="_Toc448484865" w:history="1">
            <w:r w:rsidR="00722B54" w:rsidRPr="00722B54">
              <w:rPr>
                <w:rStyle w:val="a5"/>
                <w:rFonts w:hint="eastAsia"/>
                <w:noProof/>
                <w:sz w:val="28"/>
                <w:szCs w:val="28"/>
              </w:rPr>
              <w:t>配置说明</w:t>
            </w:r>
            <w:r w:rsidR="00722B54" w:rsidRPr="00722B54">
              <w:rPr>
                <w:noProof/>
                <w:webHidden/>
                <w:sz w:val="28"/>
                <w:szCs w:val="28"/>
              </w:rPr>
              <w:tab/>
            </w:r>
            <w:r w:rsidR="000E672C" w:rsidRPr="00722B54">
              <w:rPr>
                <w:noProof/>
                <w:webHidden/>
                <w:sz w:val="28"/>
                <w:szCs w:val="28"/>
              </w:rPr>
              <w:fldChar w:fldCharType="begin"/>
            </w:r>
            <w:r w:rsidR="00722B54" w:rsidRPr="00722B54">
              <w:rPr>
                <w:noProof/>
                <w:webHidden/>
                <w:sz w:val="28"/>
                <w:szCs w:val="28"/>
              </w:rPr>
              <w:instrText xml:space="preserve"> PAGEREF _Toc448484865 \h </w:instrText>
            </w:r>
            <w:r w:rsidR="000E672C" w:rsidRPr="00722B54">
              <w:rPr>
                <w:noProof/>
                <w:webHidden/>
                <w:sz w:val="28"/>
                <w:szCs w:val="28"/>
              </w:rPr>
            </w:r>
            <w:r w:rsidR="000E672C" w:rsidRPr="00722B54">
              <w:rPr>
                <w:noProof/>
                <w:webHidden/>
                <w:sz w:val="28"/>
                <w:szCs w:val="28"/>
              </w:rPr>
              <w:fldChar w:fldCharType="separate"/>
            </w:r>
            <w:r w:rsidR="00EA3AE2">
              <w:rPr>
                <w:noProof/>
                <w:webHidden/>
                <w:sz w:val="28"/>
                <w:szCs w:val="28"/>
              </w:rPr>
              <w:t>5</w:t>
            </w:r>
            <w:r w:rsidR="000E672C" w:rsidRPr="00722B54">
              <w:rPr>
                <w:noProof/>
                <w:webHidden/>
                <w:sz w:val="28"/>
                <w:szCs w:val="28"/>
              </w:rPr>
              <w:fldChar w:fldCharType="end"/>
            </w:r>
          </w:hyperlink>
        </w:p>
        <w:p w:rsidR="00722B54" w:rsidRPr="00722B54" w:rsidRDefault="00697E2D">
          <w:pPr>
            <w:pStyle w:val="30"/>
            <w:rPr>
              <w:rFonts w:asciiTheme="minorHAnsi" w:eastAsiaTheme="minorEastAsia" w:hAnsiTheme="minorHAnsi" w:cstheme="minorBidi"/>
              <w:iCs w:val="0"/>
              <w:noProof/>
              <w:sz w:val="28"/>
              <w:szCs w:val="28"/>
            </w:rPr>
          </w:pPr>
          <w:hyperlink w:anchor="_Toc448484866" w:history="1">
            <w:r w:rsidR="00722B54" w:rsidRPr="00722B54">
              <w:rPr>
                <w:rStyle w:val="a5"/>
                <w:rFonts w:hint="eastAsia"/>
                <w:noProof/>
                <w:sz w:val="28"/>
                <w:szCs w:val="28"/>
              </w:rPr>
              <w:t>操作说明</w:t>
            </w:r>
            <w:r w:rsidR="00722B54" w:rsidRPr="00722B54">
              <w:rPr>
                <w:noProof/>
                <w:webHidden/>
                <w:sz w:val="28"/>
                <w:szCs w:val="28"/>
              </w:rPr>
              <w:tab/>
            </w:r>
            <w:r w:rsidR="000E672C" w:rsidRPr="00722B54">
              <w:rPr>
                <w:noProof/>
                <w:webHidden/>
                <w:sz w:val="28"/>
                <w:szCs w:val="28"/>
              </w:rPr>
              <w:fldChar w:fldCharType="begin"/>
            </w:r>
            <w:r w:rsidR="00722B54" w:rsidRPr="00722B54">
              <w:rPr>
                <w:noProof/>
                <w:webHidden/>
                <w:sz w:val="28"/>
                <w:szCs w:val="28"/>
              </w:rPr>
              <w:instrText xml:space="preserve"> PAGEREF _Toc448484866 \h </w:instrText>
            </w:r>
            <w:r w:rsidR="000E672C" w:rsidRPr="00722B54">
              <w:rPr>
                <w:noProof/>
                <w:webHidden/>
                <w:sz w:val="28"/>
                <w:szCs w:val="28"/>
              </w:rPr>
            </w:r>
            <w:r w:rsidR="000E672C" w:rsidRPr="00722B54">
              <w:rPr>
                <w:noProof/>
                <w:webHidden/>
                <w:sz w:val="28"/>
                <w:szCs w:val="28"/>
              </w:rPr>
              <w:fldChar w:fldCharType="separate"/>
            </w:r>
            <w:r w:rsidR="00EA3AE2">
              <w:rPr>
                <w:noProof/>
                <w:webHidden/>
                <w:sz w:val="28"/>
                <w:szCs w:val="28"/>
              </w:rPr>
              <w:t>6</w:t>
            </w:r>
            <w:r w:rsidR="000E672C" w:rsidRPr="00722B54">
              <w:rPr>
                <w:noProof/>
                <w:webHidden/>
                <w:sz w:val="28"/>
                <w:szCs w:val="28"/>
              </w:rPr>
              <w:fldChar w:fldCharType="end"/>
            </w:r>
          </w:hyperlink>
        </w:p>
        <w:p w:rsidR="00722B54" w:rsidRPr="00722B54" w:rsidRDefault="00697E2D" w:rsidP="00722B54">
          <w:pPr>
            <w:pStyle w:val="20"/>
            <w:rPr>
              <w:rFonts w:asciiTheme="minorHAnsi" w:eastAsiaTheme="minorEastAsia" w:hAnsiTheme="minorHAnsi" w:cstheme="minorBidi"/>
              <w:b/>
              <w:noProof/>
              <w:sz w:val="28"/>
              <w:szCs w:val="28"/>
            </w:rPr>
          </w:pPr>
          <w:hyperlink w:anchor="_Toc448484867" w:history="1">
            <w:r w:rsidR="00722B54" w:rsidRPr="00722B54">
              <w:rPr>
                <w:rStyle w:val="a5"/>
                <w:rFonts w:hint="eastAsia"/>
                <w:b/>
                <w:noProof/>
                <w:sz w:val="28"/>
                <w:szCs w:val="28"/>
              </w:rPr>
              <w:t>常见故障与维护</w:t>
            </w:r>
            <w:r w:rsidR="00722B54" w:rsidRPr="00722B54">
              <w:rPr>
                <w:b/>
                <w:noProof/>
                <w:webHidden/>
                <w:sz w:val="28"/>
                <w:szCs w:val="28"/>
              </w:rPr>
              <w:tab/>
            </w:r>
            <w:r w:rsidR="000E672C" w:rsidRPr="00722B54">
              <w:rPr>
                <w:b/>
                <w:noProof/>
                <w:webHidden/>
                <w:sz w:val="28"/>
                <w:szCs w:val="28"/>
              </w:rPr>
              <w:fldChar w:fldCharType="begin"/>
            </w:r>
            <w:r w:rsidR="00722B54" w:rsidRPr="00722B54">
              <w:rPr>
                <w:b/>
                <w:noProof/>
                <w:webHidden/>
                <w:sz w:val="28"/>
                <w:szCs w:val="28"/>
              </w:rPr>
              <w:instrText xml:space="preserve"> PAGEREF _Toc448484867 \h </w:instrText>
            </w:r>
            <w:r w:rsidR="000E672C" w:rsidRPr="00722B54">
              <w:rPr>
                <w:b/>
                <w:noProof/>
                <w:webHidden/>
                <w:sz w:val="28"/>
                <w:szCs w:val="28"/>
              </w:rPr>
            </w:r>
            <w:r w:rsidR="000E672C" w:rsidRPr="00722B54">
              <w:rPr>
                <w:b/>
                <w:noProof/>
                <w:webHidden/>
                <w:sz w:val="28"/>
                <w:szCs w:val="28"/>
              </w:rPr>
              <w:fldChar w:fldCharType="separate"/>
            </w:r>
            <w:r w:rsidR="00EA3AE2">
              <w:rPr>
                <w:b/>
                <w:noProof/>
                <w:webHidden/>
                <w:sz w:val="28"/>
                <w:szCs w:val="28"/>
              </w:rPr>
              <w:t>7</w:t>
            </w:r>
            <w:r w:rsidR="000E672C" w:rsidRPr="00722B54">
              <w:rPr>
                <w:b/>
                <w:noProof/>
                <w:webHidden/>
                <w:sz w:val="28"/>
                <w:szCs w:val="28"/>
              </w:rPr>
              <w:fldChar w:fldCharType="end"/>
            </w:r>
          </w:hyperlink>
        </w:p>
        <w:p w:rsidR="00722B54" w:rsidRPr="00722B54" w:rsidRDefault="00697E2D" w:rsidP="00722B54">
          <w:pPr>
            <w:pStyle w:val="20"/>
            <w:rPr>
              <w:rFonts w:asciiTheme="minorHAnsi" w:eastAsiaTheme="minorEastAsia" w:hAnsiTheme="minorHAnsi" w:cstheme="minorBidi"/>
              <w:b/>
              <w:noProof/>
              <w:sz w:val="28"/>
              <w:szCs w:val="28"/>
            </w:rPr>
          </w:pPr>
          <w:hyperlink w:anchor="_Toc448484868" w:history="1">
            <w:r w:rsidR="00722B54" w:rsidRPr="00722B54">
              <w:rPr>
                <w:rStyle w:val="a5"/>
                <w:rFonts w:hint="eastAsia"/>
                <w:b/>
                <w:noProof/>
                <w:sz w:val="28"/>
                <w:szCs w:val="28"/>
              </w:rPr>
              <w:t>配件清单和出厂网络配置</w:t>
            </w:r>
            <w:r w:rsidR="00722B54" w:rsidRPr="00722B54">
              <w:rPr>
                <w:b/>
                <w:noProof/>
                <w:webHidden/>
                <w:sz w:val="28"/>
                <w:szCs w:val="28"/>
              </w:rPr>
              <w:tab/>
            </w:r>
            <w:r w:rsidR="000E672C" w:rsidRPr="00722B54">
              <w:rPr>
                <w:b/>
                <w:noProof/>
                <w:webHidden/>
                <w:sz w:val="28"/>
                <w:szCs w:val="28"/>
              </w:rPr>
              <w:fldChar w:fldCharType="begin"/>
            </w:r>
            <w:r w:rsidR="00722B54" w:rsidRPr="00722B54">
              <w:rPr>
                <w:b/>
                <w:noProof/>
                <w:webHidden/>
                <w:sz w:val="28"/>
                <w:szCs w:val="28"/>
              </w:rPr>
              <w:instrText xml:space="preserve"> PAGEREF _Toc448484868 \h </w:instrText>
            </w:r>
            <w:r w:rsidR="000E672C" w:rsidRPr="00722B54">
              <w:rPr>
                <w:b/>
                <w:noProof/>
                <w:webHidden/>
                <w:sz w:val="28"/>
                <w:szCs w:val="28"/>
              </w:rPr>
            </w:r>
            <w:r w:rsidR="000E672C" w:rsidRPr="00722B54">
              <w:rPr>
                <w:b/>
                <w:noProof/>
                <w:webHidden/>
                <w:sz w:val="28"/>
                <w:szCs w:val="28"/>
              </w:rPr>
              <w:fldChar w:fldCharType="separate"/>
            </w:r>
            <w:r w:rsidR="00EA3AE2">
              <w:rPr>
                <w:b/>
                <w:noProof/>
                <w:webHidden/>
                <w:sz w:val="28"/>
                <w:szCs w:val="28"/>
              </w:rPr>
              <w:t>8</w:t>
            </w:r>
            <w:r w:rsidR="000E672C" w:rsidRPr="00722B54">
              <w:rPr>
                <w:b/>
                <w:noProof/>
                <w:webHidden/>
                <w:sz w:val="28"/>
                <w:szCs w:val="28"/>
              </w:rPr>
              <w:fldChar w:fldCharType="end"/>
            </w:r>
          </w:hyperlink>
        </w:p>
        <w:p w:rsidR="0092172A" w:rsidRDefault="000E672C" w:rsidP="003247AF">
          <w:pPr>
            <w:pStyle w:val="TOC"/>
            <w:jc w:val="center"/>
            <w:sectPr w:rsidR="0092172A" w:rsidSect="005A350D">
              <w:pgSz w:w="11906" w:h="16838"/>
              <w:pgMar w:top="1440" w:right="1133" w:bottom="1440" w:left="1134" w:header="851" w:footer="992" w:gutter="0"/>
              <w:cols w:space="425"/>
              <w:docGrid w:type="lines" w:linePitch="312"/>
            </w:sectPr>
          </w:pPr>
          <w:r>
            <w:rPr>
              <w:rFonts w:ascii="宋体" w:eastAsia="宋体" w:hAnsi="宋体"/>
              <w:caps/>
            </w:rPr>
            <w:fldChar w:fldCharType="end"/>
          </w:r>
        </w:p>
      </w:sdtContent>
    </w:sdt>
    <w:p w:rsidR="000D172B" w:rsidRPr="005F076F" w:rsidRDefault="000D172B" w:rsidP="005F076F">
      <w:pPr>
        <w:pStyle w:val="2"/>
        <w:ind w:left="0" w:firstLine="0"/>
        <w:jc w:val="left"/>
        <w:rPr>
          <w:sz w:val="44"/>
          <w:szCs w:val="44"/>
        </w:rPr>
      </w:pPr>
      <w:bookmarkStart w:id="3" w:name="_Toc309203016"/>
      <w:bookmarkStart w:id="4" w:name="_Toc26115"/>
      <w:bookmarkStart w:id="5" w:name="_Toc448484858"/>
      <w:r w:rsidRPr="00FE715B">
        <w:rPr>
          <w:rFonts w:hint="eastAsia"/>
          <w:sz w:val="44"/>
          <w:szCs w:val="44"/>
        </w:rPr>
        <w:lastRenderedPageBreak/>
        <w:t>安装须知</w:t>
      </w:r>
      <w:bookmarkEnd w:id="3"/>
      <w:bookmarkEnd w:id="4"/>
      <w:bookmarkEnd w:id="5"/>
    </w:p>
    <w:p w:rsidR="004D0039" w:rsidRPr="005A7B1B" w:rsidRDefault="004D0039" w:rsidP="004D0039">
      <w:pPr>
        <w:pStyle w:val="a8"/>
        <w:numPr>
          <w:ilvl w:val="0"/>
          <w:numId w:val="43"/>
        </w:numPr>
        <w:spacing w:line="400" w:lineRule="exact"/>
        <w:ind w:firstLineChars="0"/>
        <w:rPr>
          <w:rFonts w:ascii="宋体" w:hAnsi="宋体"/>
          <w:sz w:val="28"/>
          <w:szCs w:val="28"/>
        </w:rPr>
      </w:pPr>
      <w:r w:rsidRPr="005A7B1B">
        <w:rPr>
          <w:rFonts w:ascii="宋体" w:hAnsi="宋体" w:hint="eastAsia"/>
          <w:sz w:val="28"/>
          <w:szCs w:val="28"/>
        </w:rPr>
        <w:t>使用前请详读本须知。</w:t>
      </w:r>
    </w:p>
    <w:p w:rsidR="004D0039" w:rsidRPr="005A7B1B" w:rsidRDefault="004D0039" w:rsidP="004D0039">
      <w:pPr>
        <w:pStyle w:val="a8"/>
        <w:numPr>
          <w:ilvl w:val="0"/>
          <w:numId w:val="43"/>
        </w:numPr>
        <w:spacing w:line="400" w:lineRule="exact"/>
        <w:ind w:firstLineChars="0"/>
        <w:rPr>
          <w:rFonts w:ascii="宋体" w:hAnsi="宋体"/>
          <w:sz w:val="28"/>
          <w:szCs w:val="28"/>
        </w:rPr>
      </w:pPr>
      <w:r w:rsidRPr="005A7B1B">
        <w:rPr>
          <w:rFonts w:ascii="宋体" w:hAnsi="宋体" w:hint="eastAsia"/>
          <w:sz w:val="28"/>
          <w:szCs w:val="28"/>
        </w:rPr>
        <w:t>确实注意本手册中出现的安全符号及重要警告。</w:t>
      </w:r>
    </w:p>
    <w:p w:rsidR="004D0039" w:rsidRPr="00DD1C91" w:rsidRDefault="004D0039" w:rsidP="004D0039">
      <w:pPr>
        <w:pStyle w:val="a8"/>
        <w:numPr>
          <w:ilvl w:val="0"/>
          <w:numId w:val="43"/>
        </w:numPr>
        <w:spacing w:line="400" w:lineRule="exact"/>
        <w:ind w:firstLineChars="0"/>
        <w:rPr>
          <w:rFonts w:ascii="宋体" w:hAnsi="宋体"/>
          <w:sz w:val="28"/>
          <w:szCs w:val="28"/>
        </w:rPr>
      </w:pPr>
      <w:r w:rsidRPr="005A7B1B">
        <w:rPr>
          <w:rFonts w:ascii="宋体" w:hAnsi="宋体" w:hint="eastAsia"/>
          <w:sz w:val="28"/>
          <w:szCs w:val="28"/>
        </w:rPr>
        <w:t>建议您保留本手册作为日后参考之用。</w:t>
      </w:r>
    </w:p>
    <w:p w:rsidR="000D172B" w:rsidRPr="004D0039" w:rsidRDefault="000D172B" w:rsidP="004D0039">
      <w:pPr>
        <w:spacing w:line="400" w:lineRule="exact"/>
        <w:rPr>
          <w:rFonts w:ascii="宋体" w:hAnsi="宋体"/>
          <w:b/>
          <w:sz w:val="28"/>
          <w:szCs w:val="28"/>
        </w:rPr>
      </w:pPr>
      <w:r w:rsidRPr="004D0039">
        <w:rPr>
          <w:rFonts w:ascii="宋体" w:hAnsi="宋体" w:hint="eastAsia"/>
          <w:b/>
          <w:sz w:val="28"/>
          <w:szCs w:val="28"/>
        </w:rPr>
        <w:t>常用安全符号和警告：</w:t>
      </w:r>
    </w:p>
    <w:p w:rsidR="000D172B" w:rsidRPr="004D0039" w:rsidRDefault="000D172B" w:rsidP="004D0039">
      <w:pPr>
        <w:spacing w:line="400" w:lineRule="exact"/>
        <w:rPr>
          <w:rFonts w:ascii="宋体" w:hAnsi="宋体"/>
          <w:sz w:val="28"/>
          <w:szCs w:val="28"/>
        </w:rPr>
      </w:pPr>
      <w:r w:rsidRPr="004D0039">
        <w:rPr>
          <w:rFonts w:ascii="宋体" w:hAnsi="宋体" w:hint="eastAsia"/>
          <w:sz w:val="28"/>
          <w:szCs w:val="28"/>
        </w:rPr>
        <w:t>本手册所示安全符号和警告是为了防止因操作不当而引起的人员伤害及财产损失。请在使用本产品前详读本手册，务必明白各种安全符号及警告示意，以便知晓潜在危险。</w:t>
      </w:r>
    </w:p>
    <w:p w:rsidR="000D172B" w:rsidRDefault="00697E2D" w:rsidP="000D172B">
      <w:pPr>
        <w:ind w:firstLineChars="644" w:firstLine="1352"/>
      </w:pPr>
      <w:r>
        <w:rPr>
          <w:noProof/>
        </w:rPr>
        <w:pict>
          <v:rect id="矩形 62" o:spid="_x0000_s1039" style="position:absolute;left:0;text-align:left;margin-left:33.9pt;margin-top:.3pt;width:360.75pt;height:48.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" strokeweight="1.5pt">
            <v:fill opacity="0"/>
          </v:rect>
        </w:pict>
      </w:r>
      <w:r>
        <w:rPr>
          <w:rFonts w:ascii="宋体" w:hAnsi="宋体"/>
          <w:b/>
          <w:noProof/>
          <w:color w:val="000000"/>
          <w:szCs w:val="21"/>
        </w:rPr>
        <w:pict>
          <v:shape id="直接箭头连接符 61" o:spid="_x0000_s1038" type="#_x0000_t32" style="position:absolute;left:0;text-align:left;margin-left:66pt;margin-top:43.9pt;width:294.15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"/>
        </w:pict>
      </w:r>
      <w:r w:rsidR="000D172B">
        <w:rPr>
          <w:rFonts w:hint="eastAsia"/>
          <w:noProof/>
        </w:rPr>
        <w:drawing>
          <wp:inline distT="0" distB="0" distL="0" distR="0">
            <wp:extent cx="933450" cy="466725"/>
            <wp:effectExtent l="0" t="0" r="0" b="9525"/>
            <wp:docPr id="60" name="图片 60" descr="警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警告"/>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a:noFill/>
                    </a:ln>
                  </pic:spPr>
                </pic:pic>
              </a:graphicData>
            </a:graphic>
          </wp:inline>
        </w:drawing>
      </w:r>
      <w:r w:rsidR="000D172B">
        <w:rPr>
          <w:rFonts w:ascii="楷体_GB2312" w:eastAsia="楷体_GB2312" w:hint="eastAsia"/>
        </w:rPr>
        <w:t>如果使用不当将会引起人员之伤害及财产损失。</w:t>
      </w:r>
    </w:p>
    <w:p w:rsidR="000D172B" w:rsidRPr="004D0039" w:rsidRDefault="000D172B" w:rsidP="004D0039">
      <w:pPr>
        <w:spacing w:line="400" w:lineRule="exact"/>
        <w:rPr>
          <w:rFonts w:ascii="宋体" w:hAnsi="宋体"/>
          <w:b/>
          <w:sz w:val="28"/>
          <w:szCs w:val="28"/>
        </w:rPr>
      </w:pPr>
      <w:r w:rsidRPr="004D0039">
        <w:rPr>
          <w:rFonts w:ascii="宋体" w:hAnsi="宋体" w:hint="eastAsia"/>
          <w:b/>
          <w:sz w:val="28"/>
          <w:szCs w:val="28"/>
        </w:rPr>
        <w:t>安装本机时：</w:t>
      </w:r>
    </w:p>
    <w:p w:rsidR="000D172B" w:rsidRPr="004D0039" w:rsidRDefault="000D172B" w:rsidP="004D0039">
      <w:pPr>
        <w:pStyle w:val="a8"/>
        <w:numPr>
          <w:ilvl w:val="0"/>
          <w:numId w:val="43"/>
        </w:numPr>
        <w:spacing w:line="400" w:lineRule="exact"/>
        <w:ind w:firstLineChars="0"/>
        <w:rPr>
          <w:rFonts w:ascii="宋体" w:hAnsi="宋体"/>
          <w:sz w:val="28"/>
          <w:szCs w:val="28"/>
        </w:rPr>
      </w:pPr>
      <w:r w:rsidRPr="004D0039">
        <w:rPr>
          <w:rFonts w:ascii="宋体" w:hAnsi="宋体" w:hint="eastAsia"/>
          <w:sz w:val="28"/>
          <w:szCs w:val="28"/>
        </w:rPr>
        <w:t>绝对不可将本机暴露在室外淋雨及任何潮湿或易遇水处，以免引发触电或火灾等。</w:t>
      </w:r>
    </w:p>
    <w:p w:rsidR="000D172B" w:rsidRPr="004D0039" w:rsidRDefault="000D172B" w:rsidP="004D0039">
      <w:pPr>
        <w:pStyle w:val="a8"/>
        <w:numPr>
          <w:ilvl w:val="0"/>
          <w:numId w:val="43"/>
        </w:numPr>
        <w:spacing w:line="400" w:lineRule="exact"/>
        <w:ind w:firstLineChars="0"/>
        <w:rPr>
          <w:rFonts w:ascii="宋体" w:hAnsi="宋体"/>
          <w:sz w:val="28"/>
          <w:szCs w:val="28"/>
        </w:rPr>
      </w:pPr>
      <w:r w:rsidRPr="004D0039">
        <w:rPr>
          <w:rFonts w:ascii="宋体" w:hAnsi="宋体" w:hint="eastAsia"/>
          <w:sz w:val="28"/>
          <w:szCs w:val="28"/>
        </w:rPr>
        <w:t>使用本机所规定之电压，如使用较高电压可能会引起触电或火灾。</w:t>
      </w:r>
    </w:p>
    <w:p w:rsidR="000D172B" w:rsidRPr="004D0039" w:rsidRDefault="000D172B" w:rsidP="004D0039">
      <w:pPr>
        <w:pStyle w:val="a8"/>
        <w:numPr>
          <w:ilvl w:val="0"/>
          <w:numId w:val="43"/>
        </w:numPr>
        <w:spacing w:line="400" w:lineRule="exact"/>
        <w:ind w:firstLineChars="0"/>
        <w:rPr>
          <w:rFonts w:ascii="宋体" w:hAnsi="宋体"/>
          <w:sz w:val="28"/>
          <w:szCs w:val="28"/>
        </w:rPr>
      </w:pPr>
      <w:r w:rsidRPr="004D0039">
        <w:rPr>
          <w:rFonts w:ascii="宋体" w:hAnsi="宋体" w:hint="eastAsia"/>
          <w:sz w:val="28"/>
          <w:szCs w:val="28"/>
        </w:rPr>
        <w:t>绝对不可修剪、扭曲、破损或更换机内电线。</w:t>
      </w:r>
    </w:p>
    <w:p w:rsidR="000D172B" w:rsidRPr="004D0039" w:rsidRDefault="000D172B" w:rsidP="004D0039">
      <w:pPr>
        <w:pStyle w:val="a8"/>
        <w:numPr>
          <w:ilvl w:val="0"/>
          <w:numId w:val="43"/>
        </w:numPr>
        <w:spacing w:line="400" w:lineRule="exact"/>
        <w:ind w:firstLineChars="0"/>
        <w:rPr>
          <w:rFonts w:ascii="宋体" w:hAnsi="宋体"/>
          <w:sz w:val="28"/>
          <w:szCs w:val="28"/>
        </w:rPr>
      </w:pPr>
      <w:r w:rsidRPr="004D0039">
        <w:rPr>
          <w:rFonts w:ascii="宋体" w:hAnsi="宋体" w:hint="eastAsia"/>
          <w:sz w:val="28"/>
          <w:szCs w:val="28"/>
        </w:rPr>
        <w:t>严禁在发热物体附近地方使用本机，严禁将重物、包括机器本身置于机身电线上，以免引发触电或火灾。</w:t>
      </w:r>
    </w:p>
    <w:p w:rsidR="000D172B" w:rsidRPr="004D0039" w:rsidRDefault="000D172B" w:rsidP="004D0039">
      <w:pPr>
        <w:pStyle w:val="a8"/>
        <w:numPr>
          <w:ilvl w:val="0"/>
          <w:numId w:val="43"/>
        </w:numPr>
        <w:spacing w:line="400" w:lineRule="exact"/>
        <w:ind w:firstLineChars="0"/>
        <w:rPr>
          <w:rFonts w:ascii="宋体" w:hAnsi="宋体"/>
          <w:sz w:val="28"/>
          <w:szCs w:val="28"/>
        </w:rPr>
      </w:pPr>
      <w:r w:rsidRPr="004D0039">
        <w:rPr>
          <w:rFonts w:ascii="宋体" w:hAnsi="宋体" w:hint="eastAsia"/>
          <w:sz w:val="28"/>
          <w:szCs w:val="28"/>
        </w:rPr>
        <w:t>严禁在不稳定处安装或架设本机，确保机器安装稳定牢固。</w:t>
      </w:r>
    </w:p>
    <w:p w:rsidR="000D172B" w:rsidRPr="004D0039" w:rsidRDefault="000D172B" w:rsidP="004D0039">
      <w:pPr>
        <w:pStyle w:val="a8"/>
        <w:numPr>
          <w:ilvl w:val="0"/>
          <w:numId w:val="43"/>
        </w:numPr>
        <w:spacing w:line="400" w:lineRule="exact"/>
        <w:ind w:firstLineChars="0"/>
        <w:rPr>
          <w:rFonts w:ascii="宋体" w:hAnsi="宋体"/>
          <w:sz w:val="28"/>
          <w:szCs w:val="28"/>
        </w:rPr>
      </w:pPr>
      <w:r w:rsidRPr="004D0039">
        <w:rPr>
          <w:rFonts w:ascii="宋体" w:hAnsi="宋体" w:hint="eastAsia"/>
          <w:sz w:val="28"/>
          <w:szCs w:val="28"/>
        </w:rPr>
        <w:t>绝对不可湿手插、拔电源插头，以免被电击伤或烧坏机器。</w:t>
      </w:r>
    </w:p>
    <w:p w:rsidR="000D172B" w:rsidRPr="004D0039" w:rsidRDefault="000D172B" w:rsidP="004D0039">
      <w:pPr>
        <w:pStyle w:val="a8"/>
        <w:numPr>
          <w:ilvl w:val="0"/>
          <w:numId w:val="43"/>
        </w:numPr>
        <w:spacing w:line="400" w:lineRule="exact"/>
        <w:ind w:firstLineChars="0"/>
        <w:rPr>
          <w:rFonts w:ascii="宋体" w:hAnsi="宋体"/>
          <w:sz w:val="28"/>
          <w:szCs w:val="28"/>
        </w:rPr>
      </w:pPr>
      <w:r w:rsidRPr="004D0039">
        <w:rPr>
          <w:rFonts w:ascii="宋体" w:hAnsi="宋体" w:hint="eastAsia"/>
          <w:sz w:val="28"/>
          <w:szCs w:val="28"/>
        </w:rPr>
        <w:t>在拔出插头时，确保用手握住插头往外拔，而不是拉电线。使用有破损电线的机器可能会引起火灾或电击。</w:t>
      </w:r>
    </w:p>
    <w:p w:rsidR="000D172B" w:rsidRPr="004D0039" w:rsidRDefault="000D172B" w:rsidP="004D0039">
      <w:pPr>
        <w:pStyle w:val="a8"/>
        <w:numPr>
          <w:ilvl w:val="0"/>
          <w:numId w:val="43"/>
        </w:numPr>
        <w:spacing w:line="400" w:lineRule="exact"/>
        <w:ind w:firstLineChars="0"/>
        <w:rPr>
          <w:rFonts w:ascii="宋体" w:hAnsi="宋体"/>
          <w:sz w:val="28"/>
          <w:szCs w:val="28"/>
        </w:rPr>
      </w:pPr>
      <w:r w:rsidRPr="004D0039">
        <w:rPr>
          <w:rFonts w:ascii="宋体" w:hAnsi="宋体" w:hint="eastAsia"/>
          <w:sz w:val="28"/>
          <w:szCs w:val="28"/>
        </w:rPr>
        <w:t>移动机器时，请将电源插头事先拨出。若将机器与电源插头一起搬动可能会引发火灾或电击。</w:t>
      </w:r>
    </w:p>
    <w:p w:rsidR="000D172B" w:rsidRPr="004D0039" w:rsidRDefault="000D172B" w:rsidP="004D0039">
      <w:pPr>
        <w:pStyle w:val="a8"/>
        <w:numPr>
          <w:ilvl w:val="0"/>
          <w:numId w:val="43"/>
        </w:numPr>
        <w:spacing w:line="400" w:lineRule="exact"/>
        <w:ind w:firstLineChars="0"/>
        <w:rPr>
          <w:rFonts w:ascii="宋体" w:hAnsi="宋体"/>
          <w:sz w:val="28"/>
          <w:szCs w:val="28"/>
        </w:rPr>
      </w:pPr>
      <w:r w:rsidRPr="004D0039">
        <w:rPr>
          <w:rFonts w:ascii="宋体" w:hAnsi="宋体" w:hint="eastAsia"/>
          <w:sz w:val="28"/>
          <w:szCs w:val="28"/>
        </w:rPr>
        <w:t>不可将机器的通风口盖住，否则会导致机器内部过热而发生火灾。</w:t>
      </w:r>
    </w:p>
    <w:p w:rsidR="000D172B" w:rsidRPr="004D0039" w:rsidRDefault="000D172B" w:rsidP="004D0039">
      <w:pPr>
        <w:pStyle w:val="a8"/>
        <w:numPr>
          <w:ilvl w:val="0"/>
          <w:numId w:val="43"/>
        </w:numPr>
        <w:spacing w:line="400" w:lineRule="exact"/>
        <w:ind w:firstLineChars="0"/>
        <w:rPr>
          <w:rFonts w:ascii="宋体" w:hAnsi="宋体"/>
          <w:sz w:val="28"/>
          <w:szCs w:val="28"/>
        </w:rPr>
      </w:pPr>
      <w:r w:rsidRPr="004D0039">
        <w:rPr>
          <w:rFonts w:ascii="宋体" w:hAnsi="宋体" w:hint="eastAsia"/>
          <w:sz w:val="28"/>
          <w:szCs w:val="28"/>
        </w:rPr>
        <w:t>避免将本机安装在灰尘多、直接与阳光接触、有黑烟或蒸汽处，以防引起火灾或电击。</w:t>
      </w:r>
    </w:p>
    <w:p w:rsidR="004D0039" w:rsidRDefault="004D0039" w:rsidP="00FE715B">
      <w:pPr>
        <w:widowControl/>
        <w:spacing w:line="240" w:lineRule="auto"/>
        <w:jc w:val="left"/>
        <w:rPr>
          <w:b/>
          <w:sz w:val="44"/>
          <w:szCs w:val="44"/>
        </w:rPr>
      </w:pPr>
      <w:bookmarkStart w:id="6" w:name="_Toc309203017"/>
      <w:bookmarkStart w:id="7" w:name="_Toc24625"/>
    </w:p>
    <w:p w:rsidR="000D172B" w:rsidRPr="005F076F" w:rsidRDefault="000D172B" w:rsidP="005F076F">
      <w:pPr>
        <w:pStyle w:val="2"/>
        <w:ind w:left="0" w:firstLine="0"/>
        <w:jc w:val="left"/>
        <w:rPr>
          <w:sz w:val="44"/>
          <w:szCs w:val="44"/>
        </w:rPr>
      </w:pPr>
      <w:bookmarkStart w:id="8" w:name="_Toc448484859"/>
      <w:r w:rsidRPr="004D0039">
        <w:rPr>
          <w:rFonts w:hint="eastAsia"/>
          <w:sz w:val="44"/>
          <w:szCs w:val="44"/>
        </w:rPr>
        <w:t>注意事项</w:t>
      </w:r>
      <w:bookmarkEnd w:id="6"/>
      <w:bookmarkEnd w:id="7"/>
      <w:bookmarkEnd w:id="8"/>
    </w:p>
    <w:p w:rsidR="000D172B" w:rsidRPr="004D0039" w:rsidRDefault="006D1218" w:rsidP="004D0039">
      <w:pPr>
        <w:spacing w:line="400" w:lineRule="exact"/>
        <w:rPr>
          <w:rFonts w:ascii="宋体" w:hAnsi="宋体"/>
          <w:sz w:val="28"/>
          <w:szCs w:val="28"/>
        </w:rPr>
      </w:pPr>
      <w:r>
        <w:rPr>
          <w:noProof/>
        </w:rPr>
        <w:drawing>
          <wp:inline distT="0" distB="0" distL="0" distR="0">
            <wp:extent cx="114300" cy="123825"/>
            <wp:effectExtent l="0" t="0" r="0" b="9525"/>
            <wp:docPr id="3" name="图片 59" descr="6H5RCX@WOM$7OT]5GCE~U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descr="6H5RCX@WOM$7OT]5GCE~UJ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000D172B" w:rsidRPr="004D0039">
        <w:rPr>
          <w:rFonts w:ascii="宋体" w:hAnsi="宋体" w:hint="eastAsia"/>
          <w:sz w:val="28"/>
          <w:szCs w:val="28"/>
        </w:rPr>
        <w:t>如在使用中发现下述任何不正常状况，请立即将电源关闭，拔出电源插头，迅速与您最近的经销商联络。请勿继续使用本机，以免引起火灾或电击。</w:t>
      </w:r>
    </w:p>
    <w:p w:rsidR="000D172B" w:rsidRPr="004D0039" w:rsidRDefault="000D172B" w:rsidP="004D0039">
      <w:pPr>
        <w:pStyle w:val="a8"/>
        <w:numPr>
          <w:ilvl w:val="0"/>
          <w:numId w:val="43"/>
        </w:numPr>
        <w:spacing w:line="400" w:lineRule="exact"/>
        <w:ind w:firstLineChars="0"/>
        <w:rPr>
          <w:rFonts w:ascii="宋体" w:hAnsi="宋体"/>
          <w:sz w:val="28"/>
          <w:szCs w:val="28"/>
        </w:rPr>
      </w:pPr>
      <w:r w:rsidRPr="004D0039">
        <w:rPr>
          <w:rFonts w:ascii="宋体" w:hAnsi="宋体" w:hint="eastAsia"/>
          <w:sz w:val="28"/>
          <w:szCs w:val="28"/>
        </w:rPr>
        <w:t>机器冒烟或发出奇怪味道。</w:t>
      </w:r>
    </w:p>
    <w:p w:rsidR="000D172B" w:rsidRPr="004D0039" w:rsidRDefault="000D172B" w:rsidP="004D0039">
      <w:pPr>
        <w:pStyle w:val="a8"/>
        <w:numPr>
          <w:ilvl w:val="0"/>
          <w:numId w:val="43"/>
        </w:numPr>
        <w:spacing w:line="400" w:lineRule="exact"/>
        <w:ind w:firstLineChars="0"/>
        <w:rPr>
          <w:rFonts w:ascii="宋体" w:hAnsi="宋体"/>
          <w:sz w:val="28"/>
          <w:szCs w:val="28"/>
        </w:rPr>
      </w:pPr>
      <w:r w:rsidRPr="004D0039">
        <w:rPr>
          <w:rFonts w:ascii="宋体" w:hAnsi="宋体" w:hint="eastAsia"/>
          <w:sz w:val="28"/>
          <w:szCs w:val="28"/>
        </w:rPr>
        <w:lastRenderedPageBreak/>
        <w:t>有水或金属物落入本机时。</w:t>
      </w:r>
    </w:p>
    <w:p w:rsidR="000D172B" w:rsidRPr="004D0039" w:rsidRDefault="000D172B" w:rsidP="004D0039">
      <w:pPr>
        <w:pStyle w:val="a8"/>
        <w:numPr>
          <w:ilvl w:val="0"/>
          <w:numId w:val="43"/>
        </w:numPr>
        <w:spacing w:line="400" w:lineRule="exact"/>
        <w:ind w:firstLineChars="0"/>
        <w:rPr>
          <w:rFonts w:ascii="宋体" w:hAnsi="宋体"/>
          <w:sz w:val="28"/>
          <w:szCs w:val="28"/>
        </w:rPr>
      </w:pPr>
      <w:r w:rsidRPr="004D0039">
        <w:rPr>
          <w:rFonts w:ascii="宋体" w:hAnsi="宋体" w:hint="eastAsia"/>
          <w:sz w:val="28"/>
          <w:szCs w:val="28"/>
        </w:rPr>
        <w:t>机器掉落或机壳破损。</w:t>
      </w:r>
    </w:p>
    <w:p w:rsidR="000D172B" w:rsidRPr="004D0039" w:rsidRDefault="000D172B" w:rsidP="004D0039">
      <w:pPr>
        <w:pStyle w:val="a8"/>
        <w:numPr>
          <w:ilvl w:val="0"/>
          <w:numId w:val="43"/>
        </w:numPr>
        <w:spacing w:line="400" w:lineRule="exact"/>
        <w:ind w:firstLineChars="0"/>
        <w:rPr>
          <w:rFonts w:ascii="宋体" w:hAnsi="宋体"/>
          <w:sz w:val="28"/>
          <w:szCs w:val="28"/>
        </w:rPr>
      </w:pPr>
      <w:r w:rsidRPr="004D0039">
        <w:rPr>
          <w:rFonts w:ascii="宋体" w:hAnsi="宋体" w:hint="eastAsia"/>
          <w:sz w:val="28"/>
          <w:szCs w:val="28"/>
        </w:rPr>
        <w:t>电线破损（电线芯暴露，断线等）。</w:t>
      </w:r>
    </w:p>
    <w:p w:rsidR="000D172B" w:rsidRPr="004D0039" w:rsidRDefault="000D172B" w:rsidP="004D0039">
      <w:pPr>
        <w:pStyle w:val="a8"/>
        <w:numPr>
          <w:ilvl w:val="0"/>
          <w:numId w:val="43"/>
        </w:numPr>
        <w:spacing w:line="400" w:lineRule="exact"/>
        <w:ind w:firstLineChars="0"/>
        <w:rPr>
          <w:rFonts w:ascii="宋体" w:hAnsi="宋体"/>
          <w:sz w:val="28"/>
          <w:szCs w:val="28"/>
        </w:rPr>
      </w:pPr>
      <w:r w:rsidRPr="004D0039">
        <w:rPr>
          <w:rFonts w:ascii="宋体" w:hAnsi="宋体" w:hint="eastAsia"/>
          <w:sz w:val="28"/>
          <w:szCs w:val="28"/>
        </w:rPr>
        <w:t>发现故障（无响声或噪声等）。</w:t>
      </w:r>
    </w:p>
    <w:p w:rsidR="000D172B" w:rsidRPr="004D0039" w:rsidRDefault="000D172B" w:rsidP="004D0039">
      <w:pPr>
        <w:spacing w:line="400" w:lineRule="exact"/>
        <w:rPr>
          <w:sz w:val="28"/>
          <w:szCs w:val="28"/>
        </w:rPr>
      </w:pPr>
      <w:r w:rsidRPr="004D0039">
        <w:rPr>
          <w:noProof/>
          <w:sz w:val="28"/>
          <w:szCs w:val="28"/>
        </w:rPr>
        <w:drawing>
          <wp:inline distT="0" distB="0" distL="0" distR="0">
            <wp:extent cx="114300" cy="123825"/>
            <wp:effectExtent l="0" t="0" r="0" b="9525"/>
            <wp:docPr id="58" name="图片 58" descr="6H5RCX@WOM$7OT]5GCE~U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H5RCX@WOM$7OT]5GCE~UJ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4D0039">
        <w:rPr>
          <w:rFonts w:hint="eastAsia"/>
          <w:sz w:val="28"/>
          <w:szCs w:val="28"/>
        </w:rPr>
        <w:t>为避免火灾或电击，绝对不可将本机壳打开，因机内含有高伏特零件。</w:t>
      </w:r>
    </w:p>
    <w:p w:rsidR="000D172B" w:rsidRPr="004D0039" w:rsidRDefault="000D172B" w:rsidP="004D0039">
      <w:pPr>
        <w:spacing w:line="400" w:lineRule="exact"/>
        <w:ind w:left="140" w:hangingChars="50" w:hanging="140"/>
        <w:rPr>
          <w:sz w:val="28"/>
          <w:szCs w:val="28"/>
        </w:rPr>
      </w:pPr>
      <w:r w:rsidRPr="004D0039">
        <w:rPr>
          <w:noProof/>
          <w:sz w:val="28"/>
          <w:szCs w:val="28"/>
        </w:rPr>
        <w:drawing>
          <wp:inline distT="0" distB="0" distL="0" distR="0">
            <wp:extent cx="114300" cy="123825"/>
            <wp:effectExtent l="0" t="0" r="0" b="9525"/>
            <wp:docPr id="57" name="图片 57" descr="6H5RCX@WOM$7OT]5GCE~U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H5RCX@WOM$7OT]5GCE~UJ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4D0039">
        <w:rPr>
          <w:rFonts w:hint="eastAsia"/>
          <w:sz w:val="28"/>
          <w:szCs w:val="28"/>
        </w:rPr>
        <w:t>严禁将杯子、碗、花瓶或金属器皿及其它装水的物体置于本机上。如因不慎将液体洒落机内，会烧坏机器甚至引发火灾或电击。</w:t>
      </w:r>
    </w:p>
    <w:p w:rsidR="000D172B" w:rsidRPr="004D0039" w:rsidRDefault="000D172B" w:rsidP="004D0039">
      <w:pPr>
        <w:spacing w:line="400" w:lineRule="exact"/>
        <w:ind w:left="140" w:hangingChars="50" w:hanging="140"/>
        <w:rPr>
          <w:sz w:val="28"/>
          <w:szCs w:val="28"/>
        </w:rPr>
      </w:pPr>
      <w:r w:rsidRPr="004D0039">
        <w:rPr>
          <w:noProof/>
          <w:sz w:val="28"/>
          <w:szCs w:val="28"/>
        </w:rPr>
        <w:drawing>
          <wp:inline distT="0" distB="0" distL="0" distR="0">
            <wp:extent cx="114300" cy="123825"/>
            <wp:effectExtent l="0" t="0" r="0" b="9525"/>
            <wp:docPr id="56" name="图片 56" descr="6H5RCX@WOM$7OT]5GCE~U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H5RCX@WOM$7OT]5GCE~UJ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4D0039">
        <w:rPr>
          <w:rFonts w:hint="eastAsia"/>
          <w:sz w:val="28"/>
          <w:szCs w:val="28"/>
        </w:rPr>
        <w:t>不可从机器盖板上的通风口放入金属物体或易燃材质，也不可放入硬币，否则会造成火灾或电击。</w:t>
      </w:r>
    </w:p>
    <w:p w:rsidR="000D172B" w:rsidRPr="004D0039" w:rsidRDefault="000D172B" w:rsidP="004D0039">
      <w:pPr>
        <w:spacing w:line="400" w:lineRule="exact"/>
        <w:rPr>
          <w:sz w:val="28"/>
          <w:szCs w:val="28"/>
        </w:rPr>
      </w:pPr>
      <w:r w:rsidRPr="004D0039">
        <w:rPr>
          <w:noProof/>
          <w:sz w:val="28"/>
          <w:szCs w:val="28"/>
        </w:rPr>
        <w:drawing>
          <wp:inline distT="0" distB="0" distL="0" distR="0">
            <wp:extent cx="114300" cy="123825"/>
            <wp:effectExtent l="0" t="0" r="0" b="9525"/>
            <wp:docPr id="55" name="图片 55" descr="6H5RCX@WOM$7OT]5GCE~U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H5RCX@WOM$7OT]5GCE~UJ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4D0039">
        <w:rPr>
          <w:rFonts w:hint="eastAsia"/>
          <w:sz w:val="28"/>
          <w:szCs w:val="28"/>
        </w:rPr>
        <w:t>请勿将重物放置于本机上，以避免本机滑落造成人员伤害或财产损失。</w:t>
      </w:r>
    </w:p>
    <w:p w:rsidR="000D172B" w:rsidRPr="004D0039" w:rsidRDefault="000D172B" w:rsidP="004D0039">
      <w:pPr>
        <w:spacing w:line="400" w:lineRule="exact"/>
        <w:rPr>
          <w:sz w:val="28"/>
          <w:szCs w:val="28"/>
        </w:rPr>
      </w:pPr>
      <w:r w:rsidRPr="004D0039">
        <w:rPr>
          <w:noProof/>
          <w:sz w:val="28"/>
          <w:szCs w:val="28"/>
        </w:rPr>
        <w:drawing>
          <wp:inline distT="0" distB="0" distL="0" distR="0">
            <wp:extent cx="114300" cy="123825"/>
            <wp:effectExtent l="0" t="0" r="0" b="9525"/>
            <wp:docPr id="54" name="图片 54" descr="6H5RCX@WOM$7OT]5GCE~U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H5RCX@WOM$7OT]5GCE~UJ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4D0039">
        <w:rPr>
          <w:rFonts w:hint="eastAsia"/>
          <w:sz w:val="28"/>
          <w:szCs w:val="28"/>
        </w:rPr>
        <w:t>开机前将音量调至最低，开机时的高音量可能造成听力受损。</w:t>
      </w:r>
    </w:p>
    <w:p w:rsidR="000D172B" w:rsidRPr="004D0039" w:rsidRDefault="000D172B" w:rsidP="004D0039">
      <w:pPr>
        <w:spacing w:line="400" w:lineRule="exact"/>
        <w:rPr>
          <w:sz w:val="28"/>
          <w:szCs w:val="28"/>
        </w:rPr>
      </w:pPr>
      <w:r w:rsidRPr="004D0039">
        <w:rPr>
          <w:noProof/>
          <w:sz w:val="28"/>
          <w:szCs w:val="28"/>
        </w:rPr>
        <w:drawing>
          <wp:inline distT="0" distB="0" distL="0" distR="0">
            <wp:extent cx="114300" cy="123825"/>
            <wp:effectExtent l="0" t="0" r="0" b="9525"/>
            <wp:docPr id="53" name="图片 53" descr="6H5RCX@WOM$7OT]5GCE~U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H5RCX@WOM$7OT]5GCE~UJ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4D0039">
        <w:rPr>
          <w:rFonts w:hint="eastAsia"/>
          <w:sz w:val="28"/>
          <w:szCs w:val="28"/>
        </w:rPr>
        <w:t>请勿在声音扭曲时延长使用喇叭。这是故障迹象，易导致机器过热而引发火灾。</w:t>
      </w:r>
    </w:p>
    <w:p w:rsidR="000D172B" w:rsidRPr="004D0039" w:rsidRDefault="000D172B" w:rsidP="004D0039">
      <w:pPr>
        <w:spacing w:line="400" w:lineRule="exact"/>
        <w:ind w:left="140" w:hangingChars="50" w:hanging="140"/>
        <w:rPr>
          <w:sz w:val="28"/>
          <w:szCs w:val="28"/>
        </w:rPr>
      </w:pPr>
      <w:r w:rsidRPr="004D0039">
        <w:rPr>
          <w:noProof/>
          <w:sz w:val="28"/>
          <w:szCs w:val="28"/>
        </w:rPr>
        <w:drawing>
          <wp:inline distT="0" distB="0" distL="0" distR="0">
            <wp:extent cx="114300" cy="123825"/>
            <wp:effectExtent l="0" t="0" r="0" b="9525"/>
            <wp:docPr id="52" name="图片 52" descr="6H5RCX@WOM$7OT]5GCE~U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H5RCX@WOM$7OT]5GCE~UJ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4D0039">
        <w:rPr>
          <w:rFonts w:hint="eastAsia"/>
          <w:sz w:val="28"/>
          <w:szCs w:val="28"/>
        </w:rPr>
        <w:t>请定期清理机器及电源插头、插座上的灰尘。如长期堆积灰尘，机器可能损坏或引起火灾。</w:t>
      </w:r>
    </w:p>
    <w:p w:rsidR="006F7A35" w:rsidRPr="004D0039" w:rsidRDefault="006D1218" w:rsidP="004D0039">
      <w:pPr>
        <w:spacing w:line="400" w:lineRule="exact"/>
        <w:ind w:left="140" w:hangingChars="50" w:hanging="140"/>
        <w:rPr>
          <w:sz w:val="28"/>
          <w:szCs w:val="28"/>
        </w:rPr>
      </w:pPr>
      <w:r>
        <w:rPr>
          <w:noProof/>
          <w:sz w:val="28"/>
          <w:szCs w:val="28"/>
        </w:rPr>
        <w:drawing>
          <wp:inline distT="0" distB="0" distL="0" distR="0">
            <wp:extent cx="114300" cy="114300"/>
            <wp:effectExtent l="0" t="0" r="0" b="0"/>
            <wp:docPr id="4" name="图片 4" descr="说明: 6H5RCX@WOM$7OT]5GCE~U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说明: 6H5RCX@WOM$7OT]5GCE~UJB"/>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0D172B" w:rsidRPr="004D0039">
        <w:rPr>
          <w:rFonts w:hint="eastAsia"/>
          <w:sz w:val="28"/>
          <w:szCs w:val="28"/>
        </w:rPr>
        <w:t>在清理尘土或超过十天以上停用机器时，请将电源插头拨出，以免引起电击或火灾。</w:t>
      </w:r>
      <w:bookmarkStart w:id="9" w:name="_Toc309226623"/>
      <w:bookmarkStart w:id="10" w:name="_Toc3751"/>
    </w:p>
    <w:p w:rsidR="004D0039" w:rsidRDefault="004D0039" w:rsidP="00FE715B">
      <w:pPr>
        <w:widowControl/>
        <w:spacing w:line="240" w:lineRule="auto"/>
        <w:jc w:val="left"/>
        <w:rPr>
          <w:rFonts w:ascii="宋体" w:hAnsi="宋体"/>
          <w:b/>
          <w:sz w:val="44"/>
          <w:szCs w:val="44"/>
        </w:rPr>
      </w:pPr>
    </w:p>
    <w:p w:rsidR="00914438" w:rsidRDefault="00914438" w:rsidP="00FE715B">
      <w:pPr>
        <w:widowControl/>
        <w:spacing w:line="240" w:lineRule="auto"/>
        <w:jc w:val="left"/>
        <w:rPr>
          <w:rFonts w:ascii="宋体" w:hAnsi="宋体"/>
          <w:b/>
          <w:sz w:val="44"/>
          <w:szCs w:val="44"/>
        </w:rPr>
      </w:pPr>
    </w:p>
    <w:p w:rsidR="00914438" w:rsidRDefault="00914438" w:rsidP="00FE715B">
      <w:pPr>
        <w:widowControl/>
        <w:spacing w:line="240" w:lineRule="auto"/>
        <w:jc w:val="left"/>
        <w:rPr>
          <w:rFonts w:ascii="宋体" w:hAnsi="宋体"/>
          <w:b/>
          <w:sz w:val="44"/>
          <w:szCs w:val="44"/>
        </w:rPr>
      </w:pPr>
    </w:p>
    <w:p w:rsidR="00914438" w:rsidRDefault="00914438" w:rsidP="00FE715B">
      <w:pPr>
        <w:widowControl/>
        <w:spacing w:line="240" w:lineRule="auto"/>
        <w:jc w:val="left"/>
        <w:rPr>
          <w:rFonts w:ascii="宋体" w:hAnsi="宋体"/>
          <w:b/>
          <w:sz w:val="44"/>
          <w:szCs w:val="44"/>
        </w:rPr>
      </w:pPr>
    </w:p>
    <w:p w:rsidR="00914438" w:rsidRDefault="00914438" w:rsidP="00FE715B">
      <w:pPr>
        <w:widowControl/>
        <w:spacing w:line="240" w:lineRule="auto"/>
        <w:jc w:val="left"/>
        <w:rPr>
          <w:rFonts w:ascii="宋体" w:hAnsi="宋体"/>
          <w:b/>
          <w:sz w:val="44"/>
          <w:szCs w:val="44"/>
        </w:rPr>
      </w:pPr>
    </w:p>
    <w:p w:rsidR="00914438" w:rsidRDefault="00914438" w:rsidP="00FE715B">
      <w:pPr>
        <w:widowControl/>
        <w:spacing w:line="240" w:lineRule="auto"/>
        <w:jc w:val="left"/>
        <w:rPr>
          <w:rFonts w:ascii="宋体" w:hAnsi="宋体"/>
          <w:b/>
          <w:sz w:val="44"/>
          <w:szCs w:val="44"/>
        </w:rPr>
      </w:pPr>
    </w:p>
    <w:p w:rsidR="00914438" w:rsidRDefault="00914438" w:rsidP="00FE715B">
      <w:pPr>
        <w:widowControl/>
        <w:spacing w:line="240" w:lineRule="auto"/>
        <w:jc w:val="left"/>
        <w:rPr>
          <w:rFonts w:ascii="宋体" w:hAnsi="宋体"/>
          <w:b/>
          <w:sz w:val="44"/>
          <w:szCs w:val="44"/>
        </w:rPr>
      </w:pPr>
    </w:p>
    <w:p w:rsidR="00914438" w:rsidRDefault="00914438" w:rsidP="00FE715B">
      <w:pPr>
        <w:widowControl/>
        <w:spacing w:line="240" w:lineRule="auto"/>
        <w:jc w:val="left"/>
        <w:rPr>
          <w:rFonts w:ascii="宋体" w:hAnsi="宋体"/>
          <w:b/>
          <w:sz w:val="44"/>
          <w:szCs w:val="44"/>
        </w:rPr>
      </w:pPr>
    </w:p>
    <w:p w:rsidR="00914438" w:rsidRDefault="00914438" w:rsidP="00FE715B">
      <w:pPr>
        <w:widowControl/>
        <w:spacing w:line="240" w:lineRule="auto"/>
        <w:jc w:val="left"/>
        <w:rPr>
          <w:rFonts w:ascii="宋体" w:hAnsi="宋体"/>
          <w:b/>
          <w:sz w:val="44"/>
          <w:szCs w:val="44"/>
        </w:rPr>
      </w:pPr>
    </w:p>
    <w:p w:rsidR="00914438" w:rsidRDefault="00914438" w:rsidP="00FE715B">
      <w:pPr>
        <w:widowControl/>
        <w:spacing w:line="240" w:lineRule="auto"/>
        <w:jc w:val="left"/>
        <w:rPr>
          <w:rFonts w:ascii="宋体" w:hAnsi="宋体"/>
          <w:b/>
          <w:sz w:val="44"/>
          <w:szCs w:val="44"/>
        </w:rPr>
      </w:pPr>
    </w:p>
    <w:p w:rsidR="00914438" w:rsidRDefault="00914438" w:rsidP="00FE715B">
      <w:pPr>
        <w:widowControl/>
        <w:spacing w:line="240" w:lineRule="auto"/>
        <w:jc w:val="left"/>
        <w:rPr>
          <w:rFonts w:ascii="宋体" w:hAnsi="宋体"/>
          <w:b/>
          <w:sz w:val="44"/>
          <w:szCs w:val="44"/>
        </w:rPr>
      </w:pPr>
    </w:p>
    <w:p w:rsidR="00914438" w:rsidRDefault="00914438" w:rsidP="00FE715B">
      <w:pPr>
        <w:widowControl/>
        <w:spacing w:line="240" w:lineRule="auto"/>
        <w:jc w:val="left"/>
        <w:rPr>
          <w:rFonts w:ascii="宋体" w:hAnsi="宋体"/>
          <w:b/>
          <w:sz w:val="44"/>
          <w:szCs w:val="44"/>
        </w:rPr>
      </w:pPr>
    </w:p>
    <w:p w:rsidR="00914438" w:rsidRDefault="00914438" w:rsidP="00FE715B">
      <w:pPr>
        <w:widowControl/>
        <w:spacing w:line="240" w:lineRule="auto"/>
        <w:jc w:val="left"/>
        <w:rPr>
          <w:rFonts w:ascii="宋体" w:hAnsi="宋体"/>
          <w:b/>
          <w:sz w:val="44"/>
          <w:szCs w:val="44"/>
        </w:rPr>
      </w:pPr>
    </w:p>
    <w:p w:rsidR="00914438" w:rsidRPr="003B5555" w:rsidRDefault="00914438" w:rsidP="003B5555">
      <w:pPr>
        <w:pStyle w:val="2"/>
        <w:rPr>
          <w:sz w:val="44"/>
          <w:szCs w:val="44"/>
        </w:rPr>
      </w:pPr>
      <w:bookmarkStart w:id="11" w:name="_Toc448484860"/>
      <w:r w:rsidRPr="003B5555">
        <w:rPr>
          <w:rFonts w:hint="eastAsia"/>
          <w:sz w:val="44"/>
          <w:szCs w:val="44"/>
        </w:rPr>
        <w:lastRenderedPageBreak/>
        <w:t>IP</w:t>
      </w:r>
      <w:r w:rsidRPr="003B5555">
        <w:rPr>
          <w:rFonts w:hint="eastAsia"/>
          <w:sz w:val="44"/>
          <w:szCs w:val="44"/>
        </w:rPr>
        <w:t>可视</w:t>
      </w:r>
      <w:r w:rsidR="00F801D0">
        <w:rPr>
          <w:rFonts w:hint="eastAsia"/>
          <w:sz w:val="44"/>
          <w:szCs w:val="44"/>
        </w:rPr>
        <w:t>防暴</w:t>
      </w:r>
      <w:r w:rsidRPr="003B5555">
        <w:rPr>
          <w:rFonts w:hint="eastAsia"/>
          <w:sz w:val="44"/>
          <w:szCs w:val="44"/>
        </w:rPr>
        <w:t>对讲终端</w:t>
      </w:r>
      <w:r w:rsidRPr="003B5555">
        <w:rPr>
          <w:rFonts w:hint="eastAsia"/>
          <w:sz w:val="44"/>
          <w:szCs w:val="44"/>
        </w:rPr>
        <w:t xml:space="preserve"> </w:t>
      </w:r>
      <w:r w:rsidR="00F801D0">
        <w:rPr>
          <w:rFonts w:hint="eastAsia"/>
          <w:sz w:val="44"/>
          <w:szCs w:val="44"/>
        </w:rPr>
        <w:t>HY-DHZ3000-B02K</w:t>
      </w:r>
      <w:bookmarkEnd w:id="11"/>
    </w:p>
    <w:p w:rsidR="00EA267D" w:rsidRPr="00896D0F" w:rsidRDefault="00EA267D" w:rsidP="00EA267D">
      <w:pPr>
        <w:jc w:val="center"/>
        <w:rPr>
          <w:rFonts w:asciiTheme="minorEastAsia" w:eastAsiaTheme="minorEastAsia" w:hAnsiTheme="minorEastAsia"/>
        </w:rPr>
      </w:pPr>
      <w:r>
        <w:rPr>
          <w:rFonts w:asciiTheme="minorEastAsia" w:eastAsiaTheme="minorEastAsia" w:hAnsiTheme="minorEastAsia"/>
          <w:noProof/>
        </w:rPr>
        <w:drawing>
          <wp:inline distT="0" distB="0" distL="0" distR="0">
            <wp:extent cx="1840992" cy="3083442"/>
            <wp:effectExtent l="19050" t="0" r="6858" b="0"/>
            <wp:docPr id="12" name="图片 8" descr="C:\Users\Administrator\Desktop\QQ截图20160414193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QQ截图20160414193936.png"/>
                    <pic:cNvPicPr>
                      <a:picLocks noChangeAspect="1" noChangeArrowheads="1"/>
                    </pic:cNvPicPr>
                  </pic:nvPicPr>
                  <pic:blipFill>
                    <a:blip r:embed="rId21" cstate="print"/>
                    <a:srcRect/>
                    <a:stretch>
                      <a:fillRect/>
                    </a:stretch>
                  </pic:blipFill>
                  <pic:spPr bwMode="auto">
                    <a:xfrm>
                      <a:off x="0" y="0"/>
                      <a:ext cx="1845768" cy="3091441"/>
                    </a:xfrm>
                    <a:prstGeom prst="rect">
                      <a:avLst/>
                    </a:prstGeom>
                    <a:noFill/>
                    <a:ln w="9525">
                      <a:noFill/>
                      <a:miter lim="800000"/>
                      <a:headEnd/>
                      <a:tailEnd/>
                    </a:ln>
                  </pic:spPr>
                </pic:pic>
              </a:graphicData>
            </a:graphic>
          </wp:inline>
        </w:drawing>
      </w:r>
      <w:r w:rsidR="007C0BCE" w:rsidRPr="00D8164F">
        <w:rPr>
          <w:rFonts w:asciiTheme="minorEastAsia" w:eastAsiaTheme="minorEastAsia" w:hAnsiTheme="minorEastAsia"/>
        </w:rPr>
        <w:t xml:space="preserve"> </w:t>
      </w:r>
    </w:p>
    <w:p w:rsidR="00914438" w:rsidRPr="00D8164F" w:rsidRDefault="00914438" w:rsidP="003247AF">
      <w:pPr>
        <w:pStyle w:val="3"/>
      </w:pPr>
      <w:bookmarkStart w:id="12" w:name="_Toc448484861"/>
      <w:r w:rsidRPr="00D8164F">
        <w:rPr>
          <w:rFonts w:hint="eastAsia"/>
        </w:rPr>
        <w:t>产品描述</w:t>
      </w:r>
      <w:bookmarkEnd w:id="12"/>
    </w:p>
    <w:p w:rsidR="00914438" w:rsidRPr="00D8164F" w:rsidRDefault="00914438" w:rsidP="00914438">
      <w:pPr>
        <w:spacing w:line="340" w:lineRule="exact"/>
        <w:ind w:firstLineChars="200" w:firstLine="560"/>
        <w:rPr>
          <w:rFonts w:asciiTheme="minorEastAsia" w:eastAsiaTheme="minorEastAsia" w:hAnsiTheme="minorEastAsia" w:cs="Arial Unicode MS"/>
          <w:bCs/>
          <w:color w:val="000000"/>
          <w:sz w:val="28"/>
          <w:szCs w:val="28"/>
        </w:rPr>
      </w:pPr>
      <w:r w:rsidRPr="00D8164F">
        <w:rPr>
          <w:rFonts w:asciiTheme="minorEastAsia" w:eastAsiaTheme="minorEastAsia" w:hAnsiTheme="minorEastAsia" w:cs="Arial Unicode MS" w:hint="eastAsia"/>
          <w:bCs/>
          <w:color w:val="000000"/>
          <w:sz w:val="28"/>
          <w:szCs w:val="28"/>
        </w:rPr>
        <w:t>IP可视</w:t>
      </w:r>
      <w:r w:rsidR="00EA267D">
        <w:rPr>
          <w:rFonts w:asciiTheme="minorEastAsia" w:eastAsiaTheme="minorEastAsia" w:hAnsiTheme="minorEastAsia" w:cs="Arial Unicode MS" w:hint="eastAsia"/>
          <w:bCs/>
          <w:color w:val="000000"/>
          <w:sz w:val="28"/>
          <w:szCs w:val="28"/>
        </w:rPr>
        <w:t>防暴</w:t>
      </w:r>
      <w:r w:rsidRPr="00D8164F">
        <w:rPr>
          <w:rFonts w:asciiTheme="minorEastAsia" w:eastAsiaTheme="minorEastAsia" w:hAnsiTheme="minorEastAsia" w:cs="Arial Unicode MS" w:hint="eastAsia"/>
          <w:bCs/>
          <w:color w:val="000000"/>
          <w:sz w:val="28"/>
          <w:szCs w:val="28"/>
        </w:rPr>
        <w:t>对讲终端</w:t>
      </w:r>
      <w:r w:rsidR="00EA267D" w:rsidRPr="00EA267D">
        <w:rPr>
          <w:rFonts w:asciiTheme="minorEastAsia" w:eastAsiaTheme="minorEastAsia" w:hAnsiTheme="minorEastAsia" w:cs="Arial Unicode MS" w:hint="eastAsia"/>
          <w:bCs/>
          <w:color w:val="000000"/>
          <w:sz w:val="28"/>
          <w:szCs w:val="28"/>
        </w:rPr>
        <w:t>HY-DHZ3000-B02K</w:t>
      </w:r>
      <w:r w:rsidRPr="00D8164F">
        <w:rPr>
          <w:rFonts w:asciiTheme="minorEastAsia" w:eastAsiaTheme="minorEastAsia" w:hAnsiTheme="minorEastAsia" w:cs="Arial Unicode MS" w:hint="eastAsia"/>
          <w:bCs/>
          <w:color w:val="000000"/>
          <w:sz w:val="28"/>
          <w:szCs w:val="28"/>
        </w:rPr>
        <w:t>是具有低成本高效益的专业公共IP网络广播对讲设备，配备摄像头、话筒、一键式按钮、扬声器，适用于监狱、看守所、学校、机场港口车站、铁路、油田矿山、电力水利工程系统、小区别墅、酒店写字楼、银行、证券等场所。该产品除了让您于低价享受高品质性能外，还具有多种功能特性。</w:t>
      </w:r>
    </w:p>
    <w:p w:rsidR="00914438" w:rsidRPr="00D8164F" w:rsidRDefault="00914438" w:rsidP="00896D0F">
      <w:pPr>
        <w:spacing w:line="400" w:lineRule="exact"/>
        <w:rPr>
          <w:rFonts w:asciiTheme="minorEastAsia" w:eastAsiaTheme="minorEastAsia" w:hAnsiTheme="minorEastAsia"/>
          <w:b/>
          <w:sz w:val="44"/>
          <w:szCs w:val="44"/>
        </w:rPr>
      </w:pPr>
    </w:p>
    <w:p w:rsidR="00914438" w:rsidRPr="003247AF" w:rsidRDefault="00914438" w:rsidP="003247AF">
      <w:pPr>
        <w:pStyle w:val="3"/>
      </w:pPr>
      <w:bookmarkStart w:id="13" w:name="_Toc448484862"/>
      <w:r w:rsidRPr="003247AF">
        <w:rPr>
          <w:rFonts w:hint="eastAsia"/>
        </w:rPr>
        <w:t>功能描述</w:t>
      </w:r>
      <w:bookmarkEnd w:id="13"/>
    </w:p>
    <w:p w:rsidR="00914438" w:rsidRPr="00D8164F" w:rsidRDefault="00914438" w:rsidP="00914438">
      <w:pPr>
        <w:pStyle w:val="a8"/>
        <w:numPr>
          <w:ilvl w:val="0"/>
          <w:numId w:val="45"/>
        </w:numPr>
        <w:spacing w:line="400" w:lineRule="exact"/>
        <w:ind w:firstLineChars="0"/>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IP网络广播系统中对指定呼叫中心进行一键求助对讲的设备</w:t>
      </w:r>
    </w:p>
    <w:p w:rsidR="00914438" w:rsidRPr="00D8164F" w:rsidRDefault="00914438" w:rsidP="00914438">
      <w:pPr>
        <w:pStyle w:val="a8"/>
        <w:numPr>
          <w:ilvl w:val="0"/>
          <w:numId w:val="45"/>
        </w:numPr>
        <w:spacing w:line="400" w:lineRule="exact"/>
        <w:ind w:firstLineChars="0"/>
        <w:rPr>
          <w:rFonts w:asciiTheme="minorEastAsia" w:eastAsiaTheme="minorEastAsia" w:hAnsiTheme="minorEastAsia"/>
          <w:sz w:val="28"/>
          <w:szCs w:val="28"/>
        </w:rPr>
      </w:pPr>
      <w:r w:rsidRPr="00D8164F">
        <w:rPr>
          <w:rFonts w:asciiTheme="minorEastAsia" w:eastAsiaTheme="minorEastAsia" w:hAnsiTheme="minorEastAsia"/>
          <w:sz w:val="28"/>
          <w:szCs w:val="28"/>
        </w:rPr>
        <w:t>6mm</w:t>
      </w:r>
      <w:r w:rsidRPr="00D8164F">
        <w:rPr>
          <w:rFonts w:asciiTheme="minorEastAsia" w:eastAsiaTheme="minorEastAsia" w:hAnsiTheme="minorEastAsia" w:hint="eastAsia"/>
          <w:sz w:val="28"/>
          <w:szCs w:val="28"/>
        </w:rPr>
        <w:t>工业铝面板，经典防爆造型</w:t>
      </w:r>
    </w:p>
    <w:p w:rsidR="00914438" w:rsidRPr="00D8164F" w:rsidRDefault="00914438" w:rsidP="00914438">
      <w:pPr>
        <w:pStyle w:val="a8"/>
        <w:numPr>
          <w:ilvl w:val="0"/>
          <w:numId w:val="45"/>
        </w:numPr>
        <w:spacing w:line="440" w:lineRule="exact"/>
        <w:ind w:firstLineChars="0"/>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可对服务器设定的呼叫中心进行一键式求助对讲，并实现和呼叫中心的双向对讲</w:t>
      </w:r>
    </w:p>
    <w:p w:rsidR="00914438" w:rsidRPr="00D8164F" w:rsidRDefault="00914438" w:rsidP="00914438">
      <w:pPr>
        <w:pStyle w:val="a8"/>
        <w:numPr>
          <w:ilvl w:val="0"/>
          <w:numId w:val="45"/>
        </w:numPr>
        <w:spacing w:line="400" w:lineRule="exact"/>
        <w:ind w:firstLineChars="0"/>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1路开关量信号输出，一键求助触发时、对讲接通时，可同时进行开关量信号输出，用以联动其他报警设备</w:t>
      </w:r>
    </w:p>
    <w:p w:rsidR="00914438" w:rsidRPr="00D8164F" w:rsidRDefault="00914438" w:rsidP="00914438">
      <w:pPr>
        <w:pStyle w:val="a8"/>
        <w:numPr>
          <w:ilvl w:val="0"/>
          <w:numId w:val="45"/>
        </w:numPr>
        <w:spacing w:line="400" w:lineRule="exact"/>
        <w:ind w:firstLineChars="0"/>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支持免提对讲和接收广播</w:t>
      </w:r>
      <w:r w:rsidR="001A7E3A" w:rsidRPr="00D8164F">
        <w:rPr>
          <w:rFonts w:asciiTheme="minorEastAsia" w:eastAsiaTheme="minorEastAsia" w:hAnsiTheme="minorEastAsia" w:hint="eastAsia"/>
          <w:sz w:val="28"/>
          <w:szCs w:val="28"/>
        </w:rPr>
        <w:t>寻呼</w:t>
      </w:r>
    </w:p>
    <w:p w:rsidR="00914438" w:rsidRPr="00D8164F" w:rsidRDefault="00914438" w:rsidP="00914438">
      <w:pPr>
        <w:pStyle w:val="a8"/>
        <w:numPr>
          <w:ilvl w:val="0"/>
          <w:numId w:val="45"/>
        </w:numPr>
        <w:spacing w:line="400" w:lineRule="exact"/>
        <w:ind w:firstLineChars="0"/>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内置8W外磁式扬声器，用于播放铃声和对讲声音</w:t>
      </w:r>
    </w:p>
    <w:p w:rsidR="00914438" w:rsidRPr="00D8164F" w:rsidRDefault="00914438" w:rsidP="00914438">
      <w:pPr>
        <w:pStyle w:val="a8"/>
        <w:numPr>
          <w:ilvl w:val="0"/>
          <w:numId w:val="45"/>
        </w:numPr>
        <w:spacing w:line="400" w:lineRule="exact"/>
        <w:ind w:firstLineChars="0"/>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拾音头，清晰拾音有郊距离1米</w:t>
      </w:r>
    </w:p>
    <w:p w:rsidR="00914438" w:rsidRDefault="00914438" w:rsidP="00914438">
      <w:pPr>
        <w:pStyle w:val="a8"/>
        <w:numPr>
          <w:ilvl w:val="0"/>
          <w:numId w:val="45"/>
        </w:numPr>
        <w:spacing w:line="400" w:lineRule="exact"/>
        <w:ind w:firstLineChars="0"/>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130W摄像头监视</w:t>
      </w:r>
    </w:p>
    <w:p w:rsidR="00896D0F" w:rsidRPr="00D8164F" w:rsidRDefault="00896D0F" w:rsidP="00896D0F">
      <w:pPr>
        <w:pStyle w:val="a8"/>
        <w:spacing w:line="400" w:lineRule="exact"/>
        <w:ind w:left="420" w:firstLineChars="0" w:firstLine="0"/>
        <w:rPr>
          <w:rFonts w:asciiTheme="minorEastAsia" w:eastAsiaTheme="minorEastAsia" w:hAnsiTheme="minorEastAsia"/>
          <w:sz w:val="28"/>
          <w:szCs w:val="28"/>
        </w:rPr>
      </w:pPr>
    </w:p>
    <w:p w:rsidR="00896D0F" w:rsidRPr="00D8164F" w:rsidRDefault="00896D0F" w:rsidP="00896D0F">
      <w:pPr>
        <w:pStyle w:val="3"/>
      </w:pPr>
      <w:bookmarkStart w:id="14" w:name="_Toc448484863"/>
      <w:bookmarkStart w:id="15" w:name="_Toc395079087"/>
      <w:r w:rsidRPr="00D8164F">
        <w:rPr>
          <w:rFonts w:hint="eastAsia"/>
        </w:rPr>
        <w:t>技术参数</w:t>
      </w:r>
      <w:bookmarkEnd w:id="1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3"/>
        <w:gridCol w:w="5694"/>
      </w:tblGrid>
      <w:tr w:rsidR="00896D0F" w:rsidRPr="00D8164F" w:rsidTr="00CB5991">
        <w:trPr>
          <w:trHeight w:val="506"/>
          <w:jc w:val="center"/>
        </w:trPr>
        <w:tc>
          <w:tcPr>
            <w:tcW w:w="2383" w:type="dxa"/>
            <w:tcBorders>
              <w:top w:val="single" w:sz="4" w:space="0" w:color="000000"/>
              <w:left w:val="single" w:sz="4" w:space="0" w:color="000000"/>
              <w:bottom w:val="single" w:sz="4" w:space="0" w:color="000000"/>
              <w:right w:val="single" w:sz="4" w:space="0" w:color="000000"/>
            </w:tcBorders>
            <w:shd w:val="pct25" w:color="auto" w:fill="auto"/>
            <w:hideMark/>
          </w:tcPr>
          <w:p w:rsidR="00896D0F" w:rsidRPr="00D8164F" w:rsidRDefault="00896D0F" w:rsidP="00CB5991">
            <w:pPr>
              <w:jc w:val="center"/>
              <w:rPr>
                <w:rFonts w:asciiTheme="minorEastAsia" w:eastAsiaTheme="minorEastAsia" w:hAnsiTheme="minorEastAsia"/>
                <w:b/>
                <w:color w:val="000000"/>
              </w:rPr>
            </w:pPr>
            <w:r w:rsidRPr="00D8164F">
              <w:rPr>
                <w:rFonts w:asciiTheme="minorEastAsia" w:eastAsiaTheme="minorEastAsia" w:hAnsiTheme="minorEastAsia" w:hint="eastAsia"/>
                <w:b/>
                <w:color w:val="000000"/>
              </w:rPr>
              <w:t>项目</w:t>
            </w:r>
          </w:p>
        </w:tc>
        <w:tc>
          <w:tcPr>
            <w:tcW w:w="5694" w:type="dxa"/>
            <w:tcBorders>
              <w:top w:val="single" w:sz="4" w:space="0" w:color="000000"/>
              <w:left w:val="single" w:sz="4" w:space="0" w:color="000000"/>
              <w:bottom w:val="single" w:sz="4" w:space="0" w:color="000000"/>
              <w:right w:val="single" w:sz="4" w:space="0" w:color="000000"/>
            </w:tcBorders>
            <w:shd w:val="pct25" w:color="auto" w:fill="auto"/>
            <w:hideMark/>
          </w:tcPr>
          <w:p w:rsidR="00896D0F" w:rsidRPr="00D8164F" w:rsidRDefault="00896D0F" w:rsidP="00CB5991">
            <w:pPr>
              <w:jc w:val="center"/>
              <w:rPr>
                <w:rFonts w:asciiTheme="minorEastAsia" w:eastAsiaTheme="minorEastAsia" w:hAnsiTheme="minorEastAsia"/>
                <w:b/>
                <w:color w:val="000000"/>
              </w:rPr>
            </w:pPr>
            <w:r w:rsidRPr="00D8164F">
              <w:rPr>
                <w:rFonts w:asciiTheme="minorEastAsia" w:eastAsiaTheme="minorEastAsia" w:hAnsiTheme="minorEastAsia" w:hint="eastAsia"/>
                <w:b/>
                <w:color w:val="000000"/>
              </w:rPr>
              <w:t>说明</w:t>
            </w:r>
          </w:p>
        </w:tc>
      </w:tr>
      <w:tr w:rsidR="00896D0F" w:rsidRPr="00D8164F" w:rsidTr="00CB5991">
        <w:trPr>
          <w:trHeight w:val="482"/>
          <w:jc w:val="center"/>
        </w:trPr>
        <w:tc>
          <w:tcPr>
            <w:tcW w:w="2383"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hint="eastAsia"/>
              </w:rPr>
              <w:t>名称</w:t>
            </w:r>
          </w:p>
        </w:tc>
        <w:tc>
          <w:tcPr>
            <w:tcW w:w="5694"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EA267D">
            <w:pPr>
              <w:jc w:val="center"/>
              <w:rPr>
                <w:rFonts w:asciiTheme="minorEastAsia" w:eastAsiaTheme="minorEastAsia" w:hAnsiTheme="minorEastAsia"/>
              </w:rPr>
            </w:pPr>
            <w:r w:rsidRPr="00D8164F">
              <w:rPr>
                <w:rFonts w:asciiTheme="minorEastAsia" w:eastAsiaTheme="minorEastAsia" w:hAnsiTheme="minorEastAsia" w:hint="eastAsia"/>
              </w:rPr>
              <w:t>IP可视</w:t>
            </w:r>
            <w:r w:rsidR="00EA267D">
              <w:rPr>
                <w:rFonts w:asciiTheme="minorEastAsia" w:eastAsiaTheme="minorEastAsia" w:hAnsiTheme="minorEastAsia" w:hint="eastAsia"/>
              </w:rPr>
              <w:t>防暴</w:t>
            </w:r>
            <w:r w:rsidRPr="00D8164F">
              <w:rPr>
                <w:rFonts w:asciiTheme="minorEastAsia" w:eastAsiaTheme="minorEastAsia" w:hAnsiTheme="minorEastAsia" w:hint="eastAsia"/>
              </w:rPr>
              <w:t>对讲终端</w:t>
            </w:r>
          </w:p>
        </w:tc>
      </w:tr>
      <w:tr w:rsidR="00896D0F" w:rsidRPr="00D8164F" w:rsidTr="00CB5991">
        <w:trPr>
          <w:trHeight w:val="482"/>
          <w:jc w:val="center"/>
        </w:trPr>
        <w:tc>
          <w:tcPr>
            <w:tcW w:w="2383"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hint="eastAsia"/>
              </w:rPr>
              <w:t>型号</w:t>
            </w:r>
          </w:p>
        </w:tc>
        <w:tc>
          <w:tcPr>
            <w:tcW w:w="5694" w:type="dxa"/>
            <w:tcBorders>
              <w:top w:val="single" w:sz="4" w:space="0" w:color="000000"/>
              <w:left w:val="single" w:sz="4" w:space="0" w:color="000000"/>
              <w:bottom w:val="single" w:sz="4" w:space="0" w:color="000000"/>
              <w:right w:val="single" w:sz="4" w:space="0" w:color="000000"/>
            </w:tcBorders>
            <w:hideMark/>
          </w:tcPr>
          <w:p w:rsidR="00896D0F" w:rsidRPr="00D8164F" w:rsidRDefault="00EA267D" w:rsidP="00CB5991">
            <w:pPr>
              <w:jc w:val="center"/>
              <w:rPr>
                <w:rFonts w:asciiTheme="minorEastAsia" w:eastAsiaTheme="minorEastAsia" w:hAnsiTheme="minorEastAsia"/>
              </w:rPr>
            </w:pPr>
            <w:r w:rsidRPr="00EA267D">
              <w:rPr>
                <w:rFonts w:asciiTheme="minorEastAsia" w:eastAsiaTheme="minorEastAsia" w:hAnsiTheme="minorEastAsia" w:hint="eastAsia"/>
              </w:rPr>
              <w:t>HY-DHZ3000-B02K</w:t>
            </w:r>
          </w:p>
        </w:tc>
      </w:tr>
      <w:tr w:rsidR="00896D0F" w:rsidRPr="00D8164F" w:rsidTr="00CB5991">
        <w:trPr>
          <w:trHeight w:val="482"/>
          <w:jc w:val="center"/>
        </w:trPr>
        <w:tc>
          <w:tcPr>
            <w:tcW w:w="2383"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hint="eastAsia"/>
              </w:rPr>
              <w:t>电源</w:t>
            </w:r>
          </w:p>
        </w:tc>
        <w:tc>
          <w:tcPr>
            <w:tcW w:w="5694"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rPr>
              <w:t>DC 12V/2A</w:t>
            </w:r>
          </w:p>
        </w:tc>
      </w:tr>
      <w:tr w:rsidR="00896D0F" w:rsidRPr="00D8164F" w:rsidTr="00CB5991">
        <w:trPr>
          <w:trHeight w:val="482"/>
          <w:jc w:val="center"/>
        </w:trPr>
        <w:tc>
          <w:tcPr>
            <w:tcW w:w="2383"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hint="eastAsia"/>
              </w:rPr>
              <w:t>待机功率</w:t>
            </w:r>
          </w:p>
        </w:tc>
        <w:tc>
          <w:tcPr>
            <w:tcW w:w="5694"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hint="eastAsia"/>
              </w:rPr>
              <w:t>4</w:t>
            </w:r>
            <w:r w:rsidRPr="00D8164F">
              <w:rPr>
                <w:rFonts w:asciiTheme="minorEastAsia" w:eastAsiaTheme="minorEastAsia" w:hAnsiTheme="minorEastAsia"/>
              </w:rPr>
              <w:t>W</w:t>
            </w:r>
          </w:p>
        </w:tc>
      </w:tr>
      <w:tr w:rsidR="00896D0F" w:rsidRPr="00D8164F" w:rsidTr="00CB5991">
        <w:trPr>
          <w:trHeight w:val="482"/>
          <w:jc w:val="center"/>
        </w:trPr>
        <w:tc>
          <w:tcPr>
            <w:tcW w:w="2383"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hint="eastAsia"/>
              </w:rPr>
              <w:t>内置扬声器功率</w:t>
            </w:r>
          </w:p>
        </w:tc>
        <w:tc>
          <w:tcPr>
            <w:tcW w:w="5694"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szCs w:val="21"/>
              </w:rPr>
            </w:pPr>
            <w:r w:rsidRPr="00D8164F">
              <w:rPr>
                <w:rFonts w:asciiTheme="minorEastAsia" w:eastAsiaTheme="minorEastAsia" w:hAnsiTheme="minorEastAsia"/>
              </w:rPr>
              <w:t>8W</w:t>
            </w:r>
            <w:r w:rsidRPr="00D8164F">
              <w:rPr>
                <w:rFonts w:asciiTheme="minorEastAsia" w:eastAsiaTheme="minorEastAsia" w:hAnsiTheme="minorEastAsia"/>
                <w:szCs w:val="21"/>
              </w:rPr>
              <w:t xml:space="preserve"> </w:t>
            </w:r>
          </w:p>
        </w:tc>
      </w:tr>
      <w:tr w:rsidR="00896D0F" w:rsidRPr="00D8164F" w:rsidTr="00CB5991">
        <w:trPr>
          <w:trHeight w:val="482"/>
          <w:jc w:val="center"/>
        </w:trPr>
        <w:tc>
          <w:tcPr>
            <w:tcW w:w="2383"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hint="eastAsia"/>
              </w:rPr>
              <w:t>内置摄像头</w:t>
            </w:r>
          </w:p>
        </w:tc>
        <w:tc>
          <w:tcPr>
            <w:tcW w:w="5694"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rPr>
              <w:t>130W</w:t>
            </w:r>
          </w:p>
        </w:tc>
      </w:tr>
      <w:tr w:rsidR="00896D0F" w:rsidRPr="00D8164F" w:rsidTr="00CB5991">
        <w:trPr>
          <w:trHeight w:val="482"/>
          <w:jc w:val="center"/>
        </w:trPr>
        <w:tc>
          <w:tcPr>
            <w:tcW w:w="2383"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rPr>
              <w:t>MIC</w:t>
            </w:r>
            <w:r w:rsidRPr="00D8164F">
              <w:rPr>
                <w:rFonts w:asciiTheme="minorEastAsia" w:eastAsiaTheme="minorEastAsia" w:hAnsiTheme="minorEastAsia" w:hint="eastAsia"/>
              </w:rPr>
              <w:t>拾音距离</w:t>
            </w:r>
          </w:p>
        </w:tc>
        <w:tc>
          <w:tcPr>
            <w:tcW w:w="5694"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hint="eastAsia"/>
              </w:rPr>
              <w:t>1米</w:t>
            </w:r>
          </w:p>
        </w:tc>
      </w:tr>
      <w:tr w:rsidR="00896D0F" w:rsidRPr="00D8164F" w:rsidTr="00CB5991">
        <w:trPr>
          <w:trHeight w:val="482"/>
          <w:jc w:val="center"/>
        </w:trPr>
        <w:tc>
          <w:tcPr>
            <w:tcW w:w="2383"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hint="eastAsia"/>
              </w:rPr>
              <w:t>联动输出接口</w:t>
            </w:r>
          </w:p>
        </w:tc>
        <w:tc>
          <w:tcPr>
            <w:tcW w:w="5694"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rPr>
              <w:t>1</w:t>
            </w:r>
            <w:r w:rsidRPr="00D8164F">
              <w:rPr>
                <w:rFonts w:asciiTheme="minorEastAsia" w:eastAsiaTheme="minorEastAsia" w:hAnsiTheme="minorEastAsia" w:hint="eastAsia"/>
              </w:rPr>
              <w:t>组开关量输出</w:t>
            </w:r>
          </w:p>
        </w:tc>
      </w:tr>
      <w:tr w:rsidR="00896D0F" w:rsidRPr="00D8164F" w:rsidTr="00CB5991">
        <w:trPr>
          <w:trHeight w:val="482"/>
          <w:jc w:val="center"/>
        </w:trPr>
        <w:tc>
          <w:tcPr>
            <w:tcW w:w="2383"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hint="eastAsia"/>
              </w:rPr>
              <w:t>网络接口</w:t>
            </w:r>
          </w:p>
        </w:tc>
        <w:tc>
          <w:tcPr>
            <w:tcW w:w="5694"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rPr>
              <w:t>RJ45</w:t>
            </w:r>
          </w:p>
        </w:tc>
      </w:tr>
      <w:tr w:rsidR="00896D0F" w:rsidRPr="00D8164F" w:rsidTr="00CB5991">
        <w:trPr>
          <w:trHeight w:val="482"/>
          <w:jc w:val="center"/>
        </w:trPr>
        <w:tc>
          <w:tcPr>
            <w:tcW w:w="2383"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hint="eastAsia"/>
              </w:rPr>
              <w:t>传输速度</w:t>
            </w:r>
          </w:p>
        </w:tc>
        <w:tc>
          <w:tcPr>
            <w:tcW w:w="5694"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rPr>
              <w:t>10Mbps/100Mbps</w:t>
            </w:r>
          </w:p>
        </w:tc>
      </w:tr>
      <w:tr w:rsidR="00896D0F" w:rsidRPr="00D8164F" w:rsidTr="00CB5991">
        <w:trPr>
          <w:trHeight w:val="482"/>
          <w:jc w:val="center"/>
        </w:trPr>
        <w:tc>
          <w:tcPr>
            <w:tcW w:w="2383"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hint="eastAsia"/>
              </w:rPr>
              <w:t>传输协议</w:t>
            </w:r>
          </w:p>
        </w:tc>
        <w:tc>
          <w:tcPr>
            <w:tcW w:w="5694"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rPr>
              <w:t>TCP/IP</w:t>
            </w:r>
          </w:p>
        </w:tc>
      </w:tr>
      <w:tr w:rsidR="00896D0F" w:rsidRPr="00D8164F" w:rsidTr="00CB5991">
        <w:trPr>
          <w:trHeight w:val="482"/>
          <w:jc w:val="center"/>
        </w:trPr>
        <w:tc>
          <w:tcPr>
            <w:tcW w:w="2383"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hint="eastAsia"/>
              </w:rPr>
              <w:t>工作温度</w:t>
            </w:r>
          </w:p>
        </w:tc>
        <w:tc>
          <w:tcPr>
            <w:tcW w:w="5694"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rPr>
              <w:t>-10</w:t>
            </w:r>
            <w:r w:rsidRPr="00D8164F">
              <w:rPr>
                <w:rFonts w:asciiTheme="minorEastAsia" w:eastAsiaTheme="minorEastAsia" w:hAnsiTheme="minorEastAsia" w:hint="eastAsia"/>
              </w:rPr>
              <w:t>℃</w:t>
            </w:r>
            <w:r w:rsidRPr="00D8164F">
              <w:rPr>
                <w:rFonts w:asciiTheme="minorEastAsia" w:eastAsiaTheme="minorEastAsia" w:hAnsiTheme="minorEastAsia"/>
              </w:rPr>
              <w:t>~40</w:t>
            </w:r>
            <w:r w:rsidRPr="00D8164F">
              <w:rPr>
                <w:rFonts w:asciiTheme="minorEastAsia" w:eastAsiaTheme="minorEastAsia" w:hAnsiTheme="minorEastAsia" w:hint="eastAsia"/>
              </w:rPr>
              <w:t>℃</w:t>
            </w:r>
          </w:p>
        </w:tc>
      </w:tr>
      <w:tr w:rsidR="00896D0F" w:rsidRPr="00D8164F" w:rsidTr="00CB5991">
        <w:trPr>
          <w:trHeight w:val="482"/>
          <w:jc w:val="center"/>
        </w:trPr>
        <w:tc>
          <w:tcPr>
            <w:tcW w:w="2383"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hint="eastAsia"/>
              </w:rPr>
              <w:t>工作湿度</w:t>
            </w:r>
          </w:p>
        </w:tc>
        <w:tc>
          <w:tcPr>
            <w:tcW w:w="5694"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hint="eastAsia"/>
              </w:rPr>
              <w:t>1</w:t>
            </w:r>
            <w:r w:rsidRPr="00D8164F">
              <w:rPr>
                <w:rFonts w:asciiTheme="minorEastAsia" w:eastAsiaTheme="minorEastAsia" w:hAnsiTheme="minorEastAsia"/>
              </w:rPr>
              <w:t>0%~90%</w:t>
            </w:r>
          </w:p>
        </w:tc>
      </w:tr>
      <w:tr w:rsidR="00896D0F" w:rsidRPr="00D8164F" w:rsidTr="00CB5991">
        <w:trPr>
          <w:trHeight w:val="482"/>
          <w:jc w:val="center"/>
        </w:trPr>
        <w:tc>
          <w:tcPr>
            <w:tcW w:w="2383"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hint="eastAsia"/>
              </w:rPr>
              <w:t>尺寸</w:t>
            </w:r>
          </w:p>
        </w:tc>
        <w:tc>
          <w:tcPr>
            <w:tcW w:w="5694"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rPr>
              <w:t>120*215*</w:t>
            </w:r>
            <w:r w:rsidRPr="00D8164F">
              <w:rPr>
                <w:rFonts w:asciiTheme="minorEastAsia" w:eastAsiaTheme="minorEastAsia" w:hAnsiTheme="minorEastAsia" w:hint="eastAsia"/>
              </w:rPr>
              <w:t>53</w:t>
            </w:r>
            <w:r w:rsidRPr="00D8164F">
              <w:rPr>
                <w:rFonts w:asciiTheme="minorEastAsia" w:eastAsiaTheme="minorEastAsia" w:hAnsiTheme="minorEastAsia"/>
              </w:rPr>
              <w:t>mm</w:t>
            </w:r>
          </w:p>
        </w:tc>
      </w:tr>
      <w:tr w:rsidR="00896D0F" w:rsidRPr="00D8164F" w:rsidTr="00CB5991">
        <w:trPr>
          <w:trHeight w:val="482"/>
          <w:jc w:val="center"/>
        </w:trPr>
        <w:tc>
          <w:tcPr>
            <w:tcW w:w="2383"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hint="eastAsia"/>
              </w:rPr>
              <w:t>重量</w:t>
            </w:r>
          </w:p>
        </w:tc>
        <w:tc>
          <w:tcPr>
            <w:tcW w:w="5694" w:type="dxa"/>
            <w:tcBorders>
              <w:top w:val="single" w:sz="4" w:space="0" w:color="000000"/>
              <w:left w:val="single" w:sz="4" w:space="0" w:color="000000"/>
              <w:bottom w:val="single" w:sz="4" w:space="0" w:color="000000"/>
              <w:right w:val="single" w:sz="4" w:space="0" w:color="000000"/>
            </w:tcBorders>
            <w:hideMark/>
          </w:tcPr>
          <w:p w:rsidR="00896D0F" w:rsidRPr="00D8164F" w:rsidRDefault="00896D0F" w:rsidP="00CB5991">
            <w:pPr>
              <w:jc w:val="center"/>
              <w:rPr>
                <w:rFonts w:asciiTheme="minorEastAsia" w:eastAsiaTheme="minorEastAsia" w:hAnsiTheme="minorEastAsia"/>
              </w:rPr>
            </w:pPr>
            <w:r w:rsidRPr="00D8164F">
              <w:rPr>
                <w:rFonts w:asciiTheme="minorEastAsia" w:eastAsiaTheme="minorEastAsia" w:hAnsiTheme="minorEastAsia"/>
              </w:rPr>
              <w:t>1KG</w:t>
            </w:r>
          </w:p>
        </w:tc>
      </w:tr>
      <w:bookmarkEnd w:id="15"/>
    </w:tbl>
    <w:p w:rsidR="00914438" w:rsidRPr="00D8164F" w:rsidRDefault="00914438" w:rsidP="00914438">
      <w:pPr>
        <w:pStyle w:val="a8"/>
        <w:spacing w:line="400" w:lineRule="exact"/>
        <w:ind w:left="420" w:firstLineChars="0" w:firstLine="0"/>
        <w:rPr>
          <w:rFonts w:asciiTheme="minorEastAsia" w:eastAsiaTheme="minorEastAsia" w:hAnsiTheme="minorEastAsia"/>
          <w:sz w:val="28"/>
          <w:szCs w:val="28"/>
        </w:rPr>
      </w:pPr>
    </w:p>
    <w:p w:rsidR="00914438" w:rsidRPr="00D8164F" w:rsidRDefault="00914438" w:rsidP="0054654A">
      <w:pPr>
        <w:pStyle w:val="3"/>
      </w:pPr>
      <w:bookmarkStart w:id="16" w:name="_Toc448484864"/>
      <w:r w:rsidRPr="00D8164F">
        <w:rPr>
          <w:rFonts w:hint="eastAsia"/>
        </w:rPr>
        <w:t>连线说明</w:t>
      </w:r>
      <w:bookmarkEnd w:id="16"/>
    </w:p>
    <w:p w:rsidR="00914438" w:rsidRPr="00D8164F" w:rsidRDefault="008D56AD" w:rsidP="00914438">
      <w:pPr>
        <w:jc w:val="left"/>
        <w:rPr>
          <w:rFonts w:asciiTheme="minorEastAsia" w:eastAsiaTheme="minorEastAsia" w:hAnsiTheme="minorEastAsia"/>
          <w:sz w:val="28"/>
          <w:szCs w:val="28"/>
        </w:rPr>
      </w:pPr>
      <w:r>
        <w:rPr>
          <w:rFonts w:asciiTheme="minorEastAsia" w:eastAsiaTheme="minorEastAsia" w:hAnsiTheme="minorEastAsia" w:hint="eastAsia"/>
          <w:sz w:val="28"/>
          <w:szCs w:val="28"/>
        </w:rPr>
        <w:t>设备接口功能明细</w:t>
      </w:r>
      <w:r w:rsidR="00914438" w:rsidRPr="00D8164F">
        <w:rPr>
          <w:rFonts w:asciiTheme="minorEastAsia" w:eastAsiaTheme="minorEastAsia" w:hAnsiTheme="minorEastAsia" w:hint="eastAsia"/>
          <w:sz w:val="28"/>
          <w:szCs w:val="28"/>
        </w:rPr>
        <w:t>如下表：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1863"/>
        <w:gridCol w:w="6162"/>
      </w:tblGrid>
      <w:tr w:rsidR="00914438" w:rsidRPr="00D8164F" w:rsidTr="0070306F">
        <w:tc>
          <w:tcPr>
            <w:tcW w:w="1830" w:type="dxa"/>
            <w:shd w:val="clear" w:color="auto" w:fill="BFBFBF"/>
          </w:tcPr>
          <w:p w:rsidR="00914438" w:rsidRPr="00D8164F" w:rsidRDefault="00914438" w:rsidP="0070306F">
            <w:pPr>
              <w:jc w:val="center"/>
              <w:rPr>
                <w:rFonts w:asciiTheme="minorEastAsia" w:eastAsiaTheme="minorEastAsia" w:hAnsiTheme="minorEastAsia"/>
                <w:b/>
                <w:szCs w:val="21"/>
              </w:rPr>
            </w:pPr>
            <w:r w:rsidRPr="00D8164F">
              <w:rPr>
                <w:rFonts w:asciiTheme="minorEastAsia" w:eastAsiaTheme="minorEastAsia" w:hAnsiTheme="minorEastAsia" w:hint="eastAsia"/>
                <w:b/>
                <w:szCs w:val="21"/>
              </w:rPr>
              <w:t>序号</w:t>
            </w:r>
          </w:p>
        </w:tc>
        <w:tc>
          <w:tcPr>
            <w:tcW w:w="1863" w:type="dxa"/>
            <w:shd w:val="clear" w:color="auto" w:fill="BFBFBF"/>
          </w:tcPr>
          <w:p w:rsidR="00914438" w:rsidRPr="00D8164F" w:rsidRDefault="00914438" w:rsidP="0070306F">
            <w:pPr>
              <w:jc w:val="center"/>
              <w:rPr>
                <w:rFonts w:asciiTheme="minorEastAsia" w:eastAsiaTheme="minorEastAsia" w:hAnsiTheme="minorEastAsia"/>
                <w:b/>
                <w:szCs w:val="21"/>
              </w:rPr>
            </w:pPr>
            <w:r w:rsidRPr="00D8164F">
              <w:rPr>
                <w:rFonts w:asciiTheme="minorEastAsia" w:eastAsiaTheme="minorEastAsia" w:hAnsiTheme="minorEastAsia" w:hint="eastAsia"/>
                <w:b/>
                <w:szCs w:val="21"/>
              </w:rPr>
              <w:t>接口名称</w:t>
            </w:r>
          </w:p>
        </w:tc>
        <w:tc>
          <w:tcPr>
            <w:tcW w:w="6162" w:type="dxa"/>
            <w:shd w:val="clear" w:color="auto" w:fill="BFBFBF"/>
          </w:tcPr>
          <w:p w:rsidR="00914438" w:rsidRPr="00D8164F" w:rsidRDefault="00914438" w:rsidP="0070306F">
            <w:pPr>
              <w:jc w:val="center"/>
              <w:rPr>
                <w:rFonts w:asciiTheme="minorEastAsia" w:eastAsiaTheme="minorEastAsia" w:hAnsiTheme="minorEastAsia"/>
                <w:b/>
                <w:szCs w:val="21"/>
              </w:rPr>
            </w:pPr>
            <w:r w:rsidRPr="00D8164F">
              <w:rPr>
                <w:rFonts w:asciiTheme="minorEastAsia" w:eastAsiaTheme="minorEastAsia" w:hAnsiTheme="minorEastAsia" w:hint="eastAsia"/>
                <w:b/>
                <w:szCs w:val="21"/>
              </w:rPr>
              <w:t>接口描述</w:t>
            </w:r>
          </w:p>
        </w:tc>
      </w:tr>
      <w:tr w:rsidR="00914438" w:rsidRPr="00D8164F" w:rsidTr="0070306F">
        <w:tc>
          <w:tcPr>
            <w:tcW w:w="1830" w:type="dxa"/>
          </w:tcPr>
          <w:p w:rsidR="00914438" w:rsidRPr="00D8164F" w:rsidRDefault="00914438" w:rsidP="0070306F">
            <w:pPr>
              <w:jc w:val="center"/>
              <w:rPr>
                <w:rFonts w:asciiTheme="minorEastAsia" w:eastAsiaTheme="minorEastAsia" w:hAnsiTheme="minorEastAsia"/>
                <w:szCs w:val="21"/>
              </w:rPr>
            </w:pPr>
            <w:r w:rsidRPr="00D8164F">
              <w:rPr>
                <w:rFonts w:asciiTheme="minorEastAsia" w:eastAsiaTheme="minorEastAsia" w:hAnsiTheme="minorEastAsia" w:hint="eastAsia"/>
                <w:szCs w:val="21"/>
              </w:rPr>
              <w:t>1</w:t>
            </w:r>
          </w:p>
        </w:tc>
        <w:tc>
          <w:tcPr>
            <w:tcW w:w="1863" w:type="dxa"/>
          </w:tcPr>
          <w:p w:rsidR="00914438" w:rsidRPr="00D8164F" w:rsidRDefault="00914438" w:rsidP="0070306F">
            <w:pPr>
              <w:jc w:val="center"/>
              <w:rPr>
                <w:rFonts w:asciiTheme="minorEastAsia" w:eastAsiaTheme="minorEastAsia" w:hAnsiTheme="minorEastAsia"/>
                <w:szCs w:val="21"/>
              </w:rPr>
            </w:pPr>
            <w:r w:rsidRPr="00D8164F">
              <w:rPr>
                <w:rFonts w:asciiTheme="minorEastAsia" w:eastAsiaTheme="minorEastAsia" w:hAnsiTheme="minorEastAsia" w:hint="eastAsia"/>
                <w:szCs w:val="21"/>
              </w:rPr>
              <w:t>J2</w:t>
            </w:r>
          </w:p>
        </w:tc>
        <w:tc>
          <w:tcPr>
            <w:tcW w:w="6162" w:type="dxa"/>
          </w:tcPr>
          <w:p w:rsidR="00914438" w:rsidRPr="00D8164F" w:rsidRDefault="00914438" w:rsidP="0070306F">
            <w:pPr>
              <w:jc w:val="center"/>
              <w:rPr>
                <w:rFonts w:asciiTheme="minorEastAsia" w:eastAsiaTheme="minorEastAsia" w:hAnsiTheme="minorEastAsia"/>
                <w:szCs w:val="21"/>
              </w:rPr>
            </w:pPr>
            <w:r w:rsidRPr="00D8164F">
              <w:rPr>
                <w:rFonts w:asciiTheme="minorEastAsia" w:eastAsiaTheme="minorEastAsia" w:hAnsiTheme="minorEastAsia" w:hint="eastAsia"/>
                <w:szCs w:val="21"/>
              </w:rPr>
              <w:t>DC12V</w:t>
            </w:r>
            <w:r w:rsidR="0070306F" w:rsidRPr="00D8164F">
              <w:rPr>
                <w:rFonts w:asciiTheme="minorEastAsia" w:eastAsiaTheme="minorEastAsia" w:hAnsiTheme="minorEastAsia" w:hint="eastAsia"/>
                <w:szCs w:val="21"/>
              </w:rPr>
              <w:t>电源输入</w:t>
            </w:r>
            <w:r w:rsidRPr="00D8164F">
              <w:rPr>
                <w:rFonts w:asciiTheme="minorEastAsia" w:eastAsiaTheme="minorEastAsia" w:hAnsiTheme="minorEastAsia" w:hint="eastAsia"/>
                <w:szCs w:val="21"/>
              </w:rPr>
              <w:t>口</w:t>
            </w:r>
            <w:r w:rsidR="0070306F" w:rsidRPr="00D8164F">
              <w:rPr>
                <w:rFonts w:asciiTheme="minorEastAsia" w:eastAsiaTheme="minorEastAsia" w:hAnsiTheme="minorEastAsia" w:hint="eastAsia"/>
                <w:szCs w:val="21"/>
              </w:rPr>
              <w:t>（端子式）</w:t>
            </w:r>
          </w:p>
        </w:tc>
      </w:tr>
      <w:tr w:rsidR="00914438" w:rsidRPr="00D8164F" w:rsidTr="0070306F">
        <w:tc>
          <w:tcPr>
            <w:tcW w:w="1830" w:type="dxa"/>
          </w:tcPr>
          <w:p w:rsidR="00914438" w:rsidRPr="00D8164F" w:rsidRDefault="00914438" w:rsidP="0070306F">
            <w:pPr>
              <w:jc w:val="center"/>
              <w:rPr>
                <w:rFonts w:asciiTheme="minorEastAsia" w:eastAsiaTheme="minorEastAsia" w:hAnsiTheme="minorEastAsia"/>
                <w:szCs w:val="21"/>
              </w:rPr>
            </w:pPr>
            <w:r w:rsidRPr="00D8164F">
              <w:rPr>
                <w:rFonts w:asciiTheme="minorEastAsia" w:eastAsiaTheme="minorEastAsia" w:hAnsiTheme="minorEastAsia" w:hint="eastAsia"/>
                <w:szCs w:val="21"/>
              </w:rPr>
              <w:t>2</w:t>
            </w:r>
          </w:p>
        </w:tc>
        <w:tc>
          <w:tcPr>
            <w:tcW w:w="1863" w:type="dxa"/>
          </w:tcPr>
          <w:p w:rsidR="00914438" w:rsidRPr="00D8164F" w:rsidRDefault="00914438" w:rsidP="0070306F">
            <w:pPr>
              <w:jc w:val="center"/>
              <w:rPr>
                <w:rFonts w:asciiTheme="minorEastAsia" w:eastAsiaTheme="minorEastAsia" w:hAnsiTheme="minorEastAsia"/>
                <w:szCs w:val="21"/>
              </w:rPr>
            </w:pPr>
            <w:r w:rsidRPr="00D8164F">
              <w:rPr>
                <w:rFonts w:asciiTheme="minorEastAsia" w:eastAsiaTheme="minorEastAsia" w:hAnsiTheme="minorEastAsia" w:hint="eastAsia"/>
                <w:szCs w:val="21"/>
              </w:rPr>
              <w:t>J3</w:t>
            </w:r>
          </w:p>
        </w:tc>
        <w:tc>
          <w:tcPr>
            <w:tcW w:w="6162" w:type="dxa"/>
          </w:tcPr>
          <w:p w:rsidR="00914438" w:rsidRPr="00D8164F" w:rsidRDefault="0070306F" w:rsidP="0070306F">
            <w:pPr>
              <w:jc w:val="center"/>
              <w:rPr>
                <w:rFonts w:asciiTheme="minorEastAsia" w:eastAsiaTheme="minorEastAsia" w:hAnsiTheme="minorEastAsia"/>
                <w:szCs w:val="21"/>
              </w:rPr>
            </w:pPr>
            <w:r w:rsidRPr="00D8164F">
              <w:rPr>
                <w:rFonts w:asciiTheme="minorEastAsia" w:eastAsiaTheme="minorEastAsia" w:hAnsiTheme="minorEastAsia" w:hint="eastAsia"/>
                <w:szCs w:val="21"/>
              </w:rPr>
              <w:t>网络</w:t>
            </w:r>
            <w:r w:rsidR="00914438" w:rsidRPr="00D8164F">
              <w:rPr>
                <w:rFonts w:asciiTheme="minorEastAsia" w:eastAsiaTheme="minorEastAsia" w:hAnsiTheme="minorEastAsia" w:hint="eastAsia"/>
                <w:szCs w:val="21"/>
              </w:rPr>
              <w:t>接口</w:t>
            </w:r>
            <w:r w:rsidRPr="00D8164F">
              <w:rPr>
                <w:rFonts w:asciiTheme="minorEastAsia" w:eastAsiaTheme="minorEastAsia" w:hAnsiTheme="minorEastAsia" w:hint="eastAsia"/>
                <w:szCs w:val="21"/>
              </w:rPr>
              <w:t>（接口式）</w:t>
            </w:r>
          </w:p>
        </w:tc>
      </w:tr>
      <w:tr w:rsidR="00914438" w:rsidRPr="00D8164F" w:rsidTr="0070306F">
        <w:tc>
          <w:tcPr>
            <w:tcW w:w="1830" w:type="dxa"/>
          </w:tcPr>
          <w:p w:rsidR="00914438" w:rsidRPr="00D8164F" w:rsidRDefault="00914438" w:rsidP="0070306F">
            <w:pPr>
              <w:jc w:val="center"/>
              <w:rPr>
                <w:rFonts w:asciiTheme="minorEastAsia" w:eastAsiaTheme="minorEastAsia" w:hAnsiTheme="minorEastAsia"/>
                <w:szCs w:val="21"/>
              </w:rPr>
            </w:pPr>
            <w:r w:rsidRPr="00D8164F">
              <w:rPr>
                <w:rFonts w:asciiTheme="minorEastAsia" w:eastAsiaTheme="minorEastAsia" w:hAnsiTheme="minorEastAsia" w:hint="eastAsia"/>
                <w:szCs w:val="21"/>
              </w:rPr>
              <w:t>3</w:t>
            </w:r>
          </w:p>
        </w:tc>
        <w:tc>
          <w:tcPr>
            <w:tcW w:w="1863" w:type="dxa"/>
          </w:tcPr>
          <w:p w:rsidR="00914438" w:rsidRPr="00D8164F" w:rsidRDefault="00914438" w:rsidP="0070306F">
            <w:pPr>
              <w:jc w:val="center"/>
              <w:rPr>
                <w:rFonts w:asciiTheme="minorEastAsia" w:eastAsiaTheme="minorEastAsia" w:hAnsiTheme="minorEastAsia"/>
                <w:szCs w:val="21"/>
              </w:rPr>
            </w:pPr>
            <w:r w:rsidRPr="00D8164F">
              <w:rPr>
                <w:rFonts w:asciiTheme="minorEastAsia" w:eastAsiaTheme="minorEastAsia" w:hAnsiTheme="minorEastAsia" w:hint="eastAsia"/>
                <w:szCs w:val="21"/>
              </w:rPr>
              <w:t>J4</w:t>
            </w:r>
          </w:p>
        </w:tc>
        <w:tc>
          <w:tcPr>
            <w:tcW w:w="6162" w:type="dxa"/>
          </w:tcPr>
          <w:p w:rsidR="00914438" w:rsidRPr="00D8164F" w:rsidRDefault="00914438" w:rsidP="0070306F">
            <w:pPr>
              <w:jc w:val="center"/>
              <w:rPr>
                <w:rFonts w:asciiTheme="minorEastAsia" w:eastAsiaTheme="minorEastAsia" w:hAnsiTheme="minorEastAsia"/>
                <w:szCs w:val="21"/>
              </w:rPr>
            </w:pPr>
            <w:r w:rsidRPr="00D8164F">
              <w:rPr>
                <w:rFonts w:asciiTheme="minorEastAsia" w:eastAsiaTheme="minorEastAsia" w:hAnsiTheme="minorEastAsia" w:hint="eastAsia"/>
                <w:szCs w:val="21"/>
              </w:rPr>
              <w:t>开关量输出</w:t>
            </w:r>
            <w:r w:rsidR="0070306F" w:rsidRPr="00D8164F">
              <w:rPr>
                <w:rFonts w:asciiTheme="minorEastAsia" w:eastAsiaTheme="minorEastAsia" w:hAnsiTheme="minorEastAsia" w:hint="eastAsia"/>
                <w:szCs w:val="21"/>
              </w:rPr>
              <w:t>接口</w:t>
            </w:r>
          </w:p>
        </w:tc>
      </w:tr>
      <w:tr w:rsidR="00914438" w:rsidRPr="00D8164F" w:rsidTr="0070306F">
        <w:tc>
          <w:tcPr>
            <w:tcW w:w="1830" w:type="dxa"/>
          </w:tcPr>
          <w:p w:rsidR="00914438" w:rsidRPr="00D8164F" w:rsidRDefault="0070306F" w:rsidP="0070306F">
            <w:pPr>
              <w:jc w:val="center"/>
              <w:rPr>
                <w:rFonts w:asciiTheme="minorEastAsia" w:eastAsiaTheme="minorEastAsia" w:hAnsiTheme="minorEastAsia"/>
                <w:szCs w:val="21"/>
              </w:rPr>
            </w:pPr>
            <w:r w:rsidRPr="00D8164F">
              <w:rPr>
                <w:rFonts w:asciiTheme="minorEastAsia" w:eastAsiaTheme="minorEastAsia" w:hAnsiTheme="minorEastAsia" w:hint="eastAsia"/>
                <w:szCs w:val="21"/>
              </w:rPr>
              <w:t>4</w:t>
            </w:r>
          </w:p>
        </w:tc>
        <w:tc>
          <w:tcPr>
            <w:tcW w:w="1863" w:type="dxa"/>
          </w:tcPr>
          <w:p w:rsidR="00914438" w:rsidRPr="00D8164F" w:rsidRDefault="00914438" w:rsidP="0070306F">
            <w:pPr>
              <w:jc w:val="center"/>
              <w:rPr>
                <w:rFonts w:asciiTheme="minorEastAsia" w:eastAsiaTheme="minorEastAsia" w:hAnsiTheme="minorEastAsia"/>
                <w:szCs w:val="21"/>
              </w:rPr>
            </w:pPr>
            <w:r w:rsidRPr="00D8164F">
              <w:rPr>
                <w:rFonts w:asciiTheme="minorEastAsia" w:eastAsiaTheme="minorEastAsia" w:hAnsiTheme="minorEastAsia" w:hint="eastAsia"/>
                <w:szCs w:val="21"/>
              </w:rPr>
              <w:t>J5</w:t>
            </w:r>
          </w:p>
        </w:tc>
        <w:tc>
          <w:tcPr>
            <w:tcW w:w="6162" w:type="dxa"/>
          </w:tcPr>
          <w:p w:rsidR="00914438" w:rsidRPr="00D8164F" w:rsidRDefault="0070306F" w:rsidP="0070306F">
            <w:pPr>
              <w:jc w:val="center"/>
              <w:rPr>
                <w:rFonts w:asciiTheme="minorEastAsia" w:eastAsiaTheme="minorEastAsia" w:hAnsiTheme="minorEastAsia"/>
                <w:szCs w:val="21"/>
              </w:rPr>
            </w:pPr>
            <w:r w:rsidRPr="00D8164F">
              <w:rPr>
                <w:rFonts w:asciiTheme="minorEastAsia" w:eastAsiaTheme="minorEastAsia" w:hAnsiTheme="minorEastAsia" w:hint="eastAsia"/>
                <w:szCs w:val="21"/>
              </w:rPr>
              <w:t>网络接口（端子式）</w:t>
            </w:r>
          </w:p>
        </w:tc>
      </w:tr>
      <w:tr w:rsidR="00914438" w:rsidRPr="00D8164F" w:rsidTr="0070306F">
        <w:tc>
          <w:tcPr>
            <w:tcW w:w="1830" w:type="dxa"/>
          </w:tcPr>
          <w:p w:rsidR="00914438" w:rsidRPr="00D8164F" w:rsidRDefault="0070306F" w:rsidP="0070306F">
            <w:pPr>
              <w:jc w:val="center"/>
              <w:rPr>
                <w:rFonts w:asciiTheme="minorEastAsia" w:eastAsiaTheme="minorEastAsia" w:hAnsiTheme="minorEastAsia"/>
                <w:szCs w:val="21"/>
              </w:rPr>
            </w:pPr>
            <w:r w:rsidRPr="00D8164F">
              <w:rPr>
                <w:rFonts w:asciiTheme="minorEastAsia" w:eastAsiaTheme="minorEastAsia" w:hAnsiTheme="minorEastAsia" w:hint="eastAsia"/>
                <w:szCs w:val="21"/>
              </w:rPr>
              <w:t>5</w:t>
            </w:r>
          </w:p>
        </w:tc>
        <w:tc>
          <w:tcPr>
            <w:tcW w:w="1863" w:type="dxa"/>
          </w:tcPr>
          <w:p w:rsidR="00914438" w:rsidRPr="00D8164F" w:rsidRDefault="0070306F" w:rsidP="0070306F">
            <w:pPr>
              <w:jc w:val="center"/>
              <w:rPr>
                <w:rFonts w:asciiTheme="minorEastAsia" w:eastAsiaTheme="minorEastAsia" w:hAnsiTheme="minorEastAsia"/>
                <w:szCs w:val="21"/>
              </w:rPr>
            </w:pPr>
            <w:r w:rsidRPr="00D8164F">
              <w:rPr>
                <w:rFonts w:asciiTheme="minorEastAsia" w:eastAsiaTheme="minorEastAsia" w:hAnsiTheme="minorEastAsia" w:hint="eastAsia"/>
                <w:szCs w:val="21"/>
              </w:rPr>
              <w:t>J6</w:t>
            </w:r>
          </w:p>
        </w:tc>
        <w:tc>
          <w:tcPr>
            <w:tcW w:w="6162" w:type="dxa"/>
          </w:tcPr>
          <w:p w:rsidR="00914438" w:rsidRPr="00D8164F" w:rsidRDefault="0070306F" w:rsidP="0070306F">
            <w:pPr>
              <w:jc w:val="center"/>
              <w:rPr>
                <w:rFonts w:asciiTheme="minorEastAsia" w:eastAsiaTheme="minorEastAsia" w:hAnsiTheme="minorEastAsia"/>
                <w:szCs w:val="21"/>
              </w:rPr>
            </w:pPr>
            <w:r w:rsidRPr="00D8164F">
              <w:rPr>
                <w:rFonts w:asciiTheme="minorEastAsia" w:eastAsiaTheme="minorEastAsia" w:hAnsiTheme="minorEastAsia" w:hint="eastAsia"/>
                <w:szCs w:val="21"/>
              </w:rPr>
              <w:t>DC12V电源输入接口（接口式）</w:t>
            </w:r>
          </w:p>
        </w:tc>
      </w:tr>
    </w:tbl>
    <w:p w:rsidR="00914438" w:rsidRPr="00D8164F" w:rsidRDefault="00914438" w:rsidP="00914438">
      <w:pPr>
        <w:jc w:val="left"/>
        <w:rPr>
          <w:rFonts w:asciiTheme="minorEastAsia" w:eastAsiaTheme="minorEastAsia" w:hAnsiTheme="minorEastAsia"/>
        </w:rPr>
      </w:pPr>
    </w:p>
    <w:p w:rsidR="00022308" w:rsidRPr="00D8164F" w:rsidRDefault="00022308" w:rsidP="0054654A">
      <w:pPr>
        <w:pStyle w:val="3"/>
      </w:pPr>
      <w:bookmarkStart w:id="17" w:name="_Toc448484865"/>
      <w:r w:rsidRPr="00D8164F">
        <w:rPr>
          <w:rFonts w:hint="eastAsia"/>
        </w:rPr>
        <w:t>配置说明</w:t>
      </w:r>
      <w:bookmarkEnd w:id="17"/>
    </w:p>
    <w:p w:rsidR="00CE5A62" w:rsidRPr="00D8164F" w:rsidRDefault="00C174E8" w:rsidP="00CE5A62">
      <w:pPr>
        <w:spacing w:line="340" w:lineRule="exact"/>
        <w:ind w:firstLineChars="200" w:firstLine="560"/>
        <w:rPr>
          <w:rFonts w:asciiTheme="minorEastAsia" w:eastAsiaTheme="minorEastAsia" w:hAnsiTheme="minorEastAsia" w:cs="Arial Unicode MS"/>
          <w:bCs/>
          <w:color w:val="000000"/>
          <w:sz w:val="28"/>
          <w:szCs w:val="28"/>
        </w:rPr>
      </w:pPr>
      <w:r w:rsidRPr="00D8164F">
        <w:rPr>
          <w:rFonts w:asciiTheme="minorEastAsia" w:eastAsiaTheme="minorEastAsia" w:hAnsiTheme="minorEastAsia" w:cs="Arial Unicode MS" w:hint="eastAsia"/>
          <w:bCs/>
          <w:noProof/>
          <w:color w:val="000000"/>
          <w:sz w:val="28"/>
          <w:szCs w:val="28"/>
        </w:rPr>
        <w:drawing>
          <wp:anchor distT="0" distB="0" distL="114300" distR="114300" simplePos="0" relativeHeight="251682816" behindDoc="1" locked="0" layoutInCell="1" allowOverlap="1">
            <wp:simplePos x="0" y="0"/>
            <wp:positionH relativeFrom="column">
              <wp:posOffset>1214755</wp:posOffset>
            </wp:positionH>
            <wp:positionV relativeFrom="paragraph">
              <wp:posOffset>976630</wp:posOffset>
            </wp:positionV>
            <wp:extent cx="4922520" cy="1913255"/>
            <wp:effectExtent l="19050" t="0" r="0" b="0"/>
            <wp:wrapTight wrapText="bothSides">
              <wp:wrapPolygon edited="0">
                <wp:start x="-84" y="0"/>
                <wp:lineTo x="-84" y="21292"/>
                <wp:lineTo x="21567" y="21292"/>
                <wp:lineTo x="21567" y="0"/>
                <wp:lineTo x="-84" y="0"/>
              </wp:wrapPolygon>
            </wp:wrapTight>
            <wp:docPr id="2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4922520" cy="1913255"/>
                    </a:xfrm>
                    <a:prstGeom prst="rect">
                      <a:avLst/>
                    </a:prstGeom>
                    <a:noFill/>
                    <a:ln w="9525">
                      <a:noFill/>
                      <a:miter lim="800000"/>
                      <a:headEnd/>
                      <a:tailEnd/>
                    </a:ln>
                  </pic:spPr>
                </pic:pic>
              </a:graphicData>
            </a:graphic>
          </wp:anchor>
        </w:drawing>
      </w:r>
      <w:r w:rsidR="00CE5A62" w:rsidRPr="00D8164F">
        <w:rPr>
          <w:rFonts w:asciiTheme="minorEastAsia" w:eastAsiaTheme="minorEastAsia" w:hAnsiTheme="minorEastAsia" w:cs="Arial Unicode MS" w:hint="eastAsia"/>
          <w:bCs/>
          <w:color w:val="000000"/>
          <w:sz w:val="28"/>
          <w:szCs w:val="28"/>
        </w:rPr>
        <w:t>将设备通电（设备通电启动时间为40S左右），同时用网线将设备接入网络系统中，</w:t>
      </w:r>
      <w:r w:rsidR="00A106F2" w:rsidRPr="00D8164F">
        <w:rPr>
          <w:rFonts w:asciiTheme="minorEastAsia" w:eastAsiaTheme="minorEastAsia" w:hAnsiTheme="minorEastAsia" w:cs="Arial Unicode MS" w:hint="eastAsia"/>
          <w:bCs/>
          <w:color w:val="000000"/>
          <w:sz w:val="28"/>
          <w:szCs w:val="28"/>
        </w:rPr>
        <w:t>然后在配置主机上双击打开“</w:t>
      </w:r>
      <w:proofErr w:type="spellStart"/>
      <w:r w:rsidR="00A106F2" w:rsidRPr="00D8164F">
        <w:rPr>
          <w:rFonts w:asciiTheme="minorEastAsia" w:eastAsiaTheme="minorEastAsia" w:hAnsiTheme="minorEastAsia" w:cs="Arial Unicode MS"/>
          <w:bCs/>
          <w:color w:val="000000"/>
          <w:sz w:val="28"/>
          <w:szCs w:val="28"/>
        </w:rPr>
        <w:t>AjDevTools</w:t>
      </w:r>
      <w:proofErr w:type="spellEnd"/>
      <w:r w:rsidR="00A106F2" w:rsidRPr="00D8164F">
        <w:rPr>
          <w:rFonts w:asciiTheme="minorEastAsia" w:eastAsiaTheme="minorEastAsia" w:hAnsiTheme="minorEastAsia" w:cs="Arial Unicode MS" w:hint="eastAsia"/>
          <w:bCs/>
          <w:color w:val="000000"/>
          <w:sz w:val="28"/>
          <w:szCs w:val="28"/>
        </w:rPr>
        <w:t>”</w:t>
      </w:r>
      <w:r w:rsidR="00D0428F" w:rsidRPr="00D8164F">
        <w:rPr>
          <w:rFonts w:asciiTheme="minorEastAsia" w:eastAsiaTheme="minorEastAsia" w:hAnsiTheme="minorEastAsia" w:cs="Arial Unicode MS" w:hint="eastAsia"/>
          <w:bCs/>
          <w:color w:val="000000"/>
          <w:sz w:val="28"/>
          <w:szCs w:val="28"/>
        </w:rPr>
        <w:t>终端</w:t>
      </w:r>
      <w:r w:rsidR="00A106F2" w:rsidRPr="00D8164F">
        <w:rPr>
          <w:rFonts w:asciiTheme="minorEastAsia" w:eastAsiaTheme="minorEastAsia" w:hAnsiTheme="minorEastAsia" w:cs="Arial Unicode MS" w:hint="eastAsia"/>
          <w:bCs/>
          <w:color w:val="000000"/>
          <w:sz w:val="28"/>
          <w:szCs w:val="28"/>
        </w:rPr>
        <w:t>配置工具</w:t>
      </w:r>
      <w:r w:rsidR="00D0428F" w:rsidRPr="00D8164F">
        <w:rPr>
          <w:rFonts w:asciiTheme="minorEastAsia" w:eastAsiaTheme="minorEastAsia" w:hAnsiTheme="minorEastAsia" w:cs="Arial Unicode MS" w:hint="eastAsia"/>
          <w:bCs/>
          <w:color w:val="000000"/>
          <w:sz w:val="28"/>
          <w:szCs w:val="28"/>
        </w:rPr>
        <w:t>（如图</w:t>
      </w:r>
      <w:r w:rsidR="00767985">
        <w:rPr>
          <w:rFonts w:asciiTheme="minorEastAsia" w:eastAsiaTheme="minorEastAsia" w:hAnsiTheme="minorEastAsia" w:cs="Arial Unicode MS" w:hint="eastAsia"/>
          <w:bCs/>
          <w:color w:val="000000"/>
          <w:sz w:val="28"/>
          <w:szCs w:val="28"/>
        </w:rPr>
        <w:t>1</w:t>
      </w:r>
      <w:r w:rsidR="00D0428F" w:rsidRPr="00D8164F">
        <w:rPr>
          <w:rFonts w:asciiTheme="minorEastAsia" w:eastAsiaTheme="minorEastAsia" w:hAnsiTheme="minorEastAsia" w:cs="Arial Unicode MS" w:hint="eastAsia"/>
          <w:bCs/>
          <w:color w:val="000000"/>
          <w:sz w:val="28"/>
          <w:szCs w:val="28"/>
        </w:rPr>
        <w:t>），进入配置软件界面</w:t>
      </w:r>
      <w:r w:rsidR="00E022B6" w:rsidRPr="00D8164F">
        <w:rPr>
          <w:rFonts w:asciiTheme="minorEastAsia" w:eastAsiaTheme="minorEastAsia" w:hAnsiTheme="minorEastAsia" w:cs="Arial Unicode MS" w:hint="eastAsia"/>
          <w:bCs/>
          <w:color w:val="000000"/>
          <w:sz w:val="28"/>
          <w:szCs w:val="28"/>
        </w:rPr>
        <w:t>（如图</w:t>
      </w:r>
      <w:r w:rsidR="00767985">
        <w:rPr>
          <w:rFonts w:asciiTheme="minorEastAsia" w:eastAsiaTheme="minorEastAsia" w:hAnsiTheme="minorEastAsia" w:cs="Arial Unicode MS" w:hint="eastAsia"/>
          <w:bCs/>
          <w:color w:val="000000"/>
          <w:sz w:val="28"/>
          <w:szCs w:val="28"/>
        </w:rPr>
        <w:t>2</w:t>
      </w:r>
      <w:r w:rsidR="00E022B6" w:rsidRPr="00D8164F">
        <w:rPr>
          <w:rFonts w:asciiTheme="minorEastAsia" w:eastAsiaTheme="minorEastAsia" w:hAnsiTheme="minorEastAsia" w:cs="Arial Unicode MS" w:hint="eastAsia"/>
          <w:bCs/>
          <w:color w:val="000000"/>
          <w:sz w:val="28"/>
          <w:szCs w:val="28"/>
        </w:rPr>
        <w:t>）；点击“开始搜索”按钮，搜索出设备列表，右击需要配置的设备，选择“前往远程配置（中文简体）”选项,，进入设备配置界面。</w:t>
      </w:r>
    </w:p>
    <w:p w:rsidR="00C174E8" w:rsidRPr="00D8164F" w:rsidRDefault="00C174E8" w:rsidP="00CE5A62">
      <w:pPr>
        <w:spacing w:line="340" w:lineRule="exact"/>
        <w:ind w:firstLineChars="200" w:firstLine="560"/>
        <w:rPr>
          <w:rFonts w:asciiTheme="minorEastAsia" w:eastAsiaTheme="minorEastAsia" w:hAnsiTheme="minorEastAsia" w:cs="Arial Unicode MS"/>
          <w:bCs/>
          <w:color w:val="000000"/>
          <w:sz w:val="28"/>
          <w:szCs w:val="28"/>
        </w:rPr>
      </w:pPr>
    </w:p>
    <w:p w:rsidR="00C174E8" w:rsidRPr="00D8164F" w:rsidRDefault="00C174E8" w:rsidP="00CE5A62">
      <w:pPr>
        <w:spacing w:line="340" w:lineRule="exact"/>
        <w:ind w:firstLineChars="200" w:firstLine="560"/>
        <w:rPr>
          <w:rFonts w:asciiTheme="minorEastAsia" w:eastAsiaTheme="minorEastAsia" w:hAnsiTheme="minorEastAsia" w:cs="Arial Unicode MS"/>
          <w:bCs/>
          <w:color w:val="000000"/>
          <w:sz w:val="28"/>
          <w:szCs w:val="28"/>
        </w:rPr>
      </w:pPr>
    </w:p>
    <w:p w:rsidR="00C174E8" w:rsidRPr="00D8164F" w:rsidRDefault="00C174E8" w:rsidP="00CE5A62">
      <w:pPr>
        <w:spacing w:line="340" w:lineRule="exact"/>
        <w:ind w:firstLineChars="200" w:firstLine="560"/>
        <w:rPr>
          <w:rFonts w:asciiTheme="minorEastAsia" w:eastAsiaTheme="minorEastAsia" w:hAnsiTheme="minorEastAsia" w:cs="Arial Unicode MS"/>
          <w:bCs/>
          <w:color w:val="000000"/>
          <w:sz w:val="28"/>
          <w:szCs w:val="28"/>
        </w:rPr>
      </w:pPr>
    </w:p>
    <w:p w:rsidR="00C174E8" w:rsidRDefault="00C174E8" w:rsidP="00767985">
      <w:pPr>
        <w:rPr>
          <w:rFonts w:asciiTheme="minorEastAsia" w:eastAsiaTheme="minorEastAsia" w:hAnsiTheme="minorEastAsia"/>
          <w:noProof/>
        </w:rPr>
      </w:pPr>
    </w:p>
    <w:p w:rsidR="002769B0" w:rsidRDefault="002769B0" w:rsidP="00767985">
      <w:pPr>
        <w:rPr>
          <w:rFonts w:asciiTheme="minorEastAsia" w:eastAsiaTheme="minorEastAsia" w:hAnsiTheme="minorEastAsia"/>
          <w:noProof/>
        </w:rPr>
      </w:pPr>
    </w:p>
    <w:p w:rsidR="002769B0" w:rsidRDefault="002769B0" w:rsidP="00767985">
      <w:pPr>
        <w:rPr>
          <w:rFonts w:asciiTheme="minorEastAsia" w:eastAsiaTheme="minorEastAsia" w:hAnsiTheme="minorEastAsia"/>
          <w:noProof/>
        </w:rPr>
      </w:pPr>
    </w:p>
    <w:p w:rsidR="002769B0" w:rsidRDefault="002769B0" w:rsidP="00767985">
      <w:pPr>
        <w:rPr>
          <w:rFonts w:asciiTheme="minorEastAsia" w:eastAsiaTheme="minorEastAsia" w:hAnsiTheme="minorEastAsia"/>
          <w:noProof/>
        </w:rPr>
      </w:pPr>
    </w:p>
    <w:p w:rsidR="002769B0" w:rsidRPr="00D8164F" w:rsidRDefault="002769B0" w:rsidP="00767985">
      <w:pPr>
        <w:rPr>
          <w:rFonts w:asciiTheme="minorEastAsia" w:eastAsiaTheme="minorEastAsia" w:hAnsiTheme="minorEastAsia"/>
        </w:rPr>
      </w:pPr>
    </w:p>
    <w:p w:rsidR="00CE5A62" w:rsidRPr="00D8164F" w:rsidRDefault="00D0428F" w:rsidP="002769B0">
      <w:pPr>
        <w:ind w:firstLineChars="300" w:firstLine="630"/>
        <w:jc w:val="center"/>
        <w:rPr>
          <w:rFonts w:asciiTheme="minorEastAsia" w:eastAsiaTheme="minorEastAsia" w:hAnsiTheme="minorEastAsia"/>
        </w:rPr>
      </w:pPr>
      <w:r w:rsidRPr="00D8164F">
        <w:rPr>
          <w:rFonts w:asciiTheme="minorEastAsia" w:eastAsiaTheme="minorEastAsia" w:hAnsiTheme="minorEastAsia" w:hint="eastAsia"/>
        </w:rPr>
        <w:t>图</w:t>
      </w:r>
      <w:r w:rsidR="00767985">
        <w:rPr>
          <w:rFonts w:asciiTheme="minorEastAsia" w:eastAsiaTheme="minorEastAsia" w:hAnsiTheme="minorEastAsia" w:hint="eastAsia"/>
        </w:rPr>
        <w:t>1</w:t>
      </w:r>
    </w:p>
    <w:p w:rsidR="00C174E8" w:rsidRPr="00D8164F" w:rsidRDefault="00C174E8" w:rsidP="00C174E8">
      <w:pPr>
        <w:spacing w:line="340" w:lineRule="exact"/>
        <w:rPr>
          <w:rFonts w:asciiTheme="minorEastAsia" w:eastAsiaTheme="minorEastAsia" w:hAnsiTheme="minorEastAsia" w:cs="Arial Unicode MS"/>
          <w:bCs/>
          <w:color w:val="000000"/>
          <w:sz w:val="28"/>
          <w:szCs w:val="28"/>
        </w:rPr>
      </w:pPr>
      <w:r w:rsidRPr="00D8164F">
        <w:rPr>
          <w:rFonts w:asciiTheme="minorEastAsia" w:eastAsiaTheme="minorEastAsia" w:hAnsiTheme="minorEastAsia" w:cs="Arial Unicode MS" w:hint="eastAsia"/>
          <w:bCs/>
          <w:color w:val="000000"/>
          <w:sz w:val="28"/>
          <w:szCs w:val="28"/>
        </w:rPr>
        <w:t>1：配置网络信息</w:t>
      </w:r>
    </w:p>
    <w:p w:rsidR="00E022B6" w:rsidRPr="00D8164F" w:rsidRDefault="00C174E8" w:rsidP="00C174E8">
      <w:pPr>
        <w:spacing w:line="340" w:lineRule="exact"/>
        <w:rPr>
          <w:rFonts w:asciiTheme="minorEastAsia" w:eastAsiaTheme="minorEastAsia" w:hAnsiTheme="minorEastAsia" w:cs="Arial Unicode MS"/>
          <w:bCs/>
          <w:color w:val="000000"/>
          <w:sz w:val="28"/>
          <w:szCs w:val="28"/>
        </w:rPr>
      </w:pPr>
      <w:r w:rsidRPr="00D8164F">
        <w:rPr>
          <w:rFonts w:asciiTheme="minorEastAsia" w:eastAsiaTheme="minorEastAsia" w:hAnsiTheme="minorEastAsia" w:cs="Arial Unicode MS" w:hint="eastAsia"/>
          <w:bCs/>
          <w:color w:val="000000"/>
          <w:sz w:val="28"/>
          <w:szCs w:val="28"/>
        </w:rPr>
        <w:t>参考“图</w:t>
      </w:r>
      <w:r w:rsidR="00767985">
        <w:rPr>
          <w:rFonts w:asciiTheme="minorEastAsia" w:eastAsiaTheme="minorEastAsia" w:hAnsiTheme="minorEastAsia" w:cs="Arial Unicode MS" w:hint="eastAsia"/>
          <w:bCs/>
          <w:color w:val="000000"/>
          <w:sz w:val="28"/>
          <w:szCs w:val="28"/>
        </w:rPr>
        <w:t>3</w:t>
      </w:r>
      <w:r w:rsidRPr="00D8164F">
        <w:rPr>
          <w:rFonts w:asciiTheme="minorEastAsia" w:eastAsiaTheme="minorEastAsia" w:hAnsiTheme="minorEastAsia" w:cs="Arial Unicode MS" w:hint="eastAsia"/>
          <w:bCs/>
          <w:color w:val="000000"/>
          <w:sz w:val="28"/>
          <w:szCs w:val="28"/>
        </w:rPr>
        <w:t>”对设备的网络信息进行配置，不同的网络环境下，设备的网络信息配置值有所不同，请依据现场网络环境进行正确配置</w:t>
      </w:r>
      <w:r w:rsidR="0002464C" w:rsidRPr="00D8164F">
        <w:rPr>
          <w:rFonts w:asciiTheme="minorEastAsia" w:eastAsiaTheme="minorEastAsia" w:hAnsiTheme="minorEastAsia" w:cs="Arial Unicode MS" w:hint="eastAsia"/>
          <w:bCs/>
          <w:color w:val="000000"/>
          <w:sz w:val="28"/>
          <w:szCs w:val="28"/>
        </w:rPr>
        <w:t>；</w:t>
      </w:r>
      <w:r w:rsidR="00767985">
        <w:rPr>
          <w:rFonts w:asciiTheme="minorEastAsia" w:eastAsiaTheme="minorEastAsia" w:hAnsiTheme="minorEastAsia" w:cs="Arial Unicode MS" w:hint="eastAsia"/>
          <w:bCs/>
          <w:color w:val="000000"/>
          <w:sz w:val="28"/>
          <w:szCs w:val="28"/>
        </w:rPr>
        <w:t>然</w:t>
      </w:r>
      <w:r w:rsidR="0002464C" w:rsidRPr="00D8164F">
        <w:rPr>
          <w:rFonts w:asciiTheme="minorEastAsia" w:eastAsiaTheme="minorEastAsia" w:hAnsiTheme="minorEastAsia" w:cs="Arial Unicode MS" w:hint="eastAsia"/>
          <w:bCs/>
          <w:color w:val="000000"/>
          <w:sz w:val="28"/>
          <w:szCs w:val="28"/>
        </w:rPr>
        <w:t>后点击“保存”按钮。</w:t>
      </w:r>
    </w:p>
    <w:p w:rsidR="00E022B6" w:rsidRPr="00D8164F" w:rsidRDefault="00E022B6" w:rsidP="00E022B6">
      <w:pPr>
        <w:jc w:val="center"/>
        <w:rPr>
          <w:rFonts w:asciiTheme="minorEastAsia" w:eastAsiaTheme="minorEastAsia" w:hAnsiTheme="minorEastAsia"/>
        </w:rPr>
      </w:pPr>
      <w:r w:rsidRPr="00D8164F">
        <w:rPr>
          <w:rFonts w:asciiTheme="minorEastAsia" w:eastAsiaTheme="minorEastAsia" w:hAnsiTheme="minorEastAsia" w:hint="eastAsia"/>
          <w:noProof/>
        </w:rPr>
        <w:drawing>
          <wp:inline distT="0" distB="0" distL="0" distR="0">
            <wp:extent cx="6120765" cy="2542026"/>
            <wp:effectExtent l="19050" t="0" r="0" b="0"/>
            <wp:docPr id="2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6120765" cy="2542026"/>
                    </a:xfrm>
                    <a:prstGeom prst="rect">
                      <a:avLst/>
                    </a:prstGeom>
                    <a:noFill/>
                    <a:ln w="9525">
                      <a:noFill/>
                      <a:miter lim="800000"/>
                      <a:headEnd/>
                      <a:tailEnd/>
                    </a:ln>
                  </pic:spPr>
                </pic:pic>
              </a:graphicData>
            </a:graphic>
          </wp:inline>
        </w:drawing>
      </w:r>
    </w:p>
    <w:p w:rsidR="0002464C" w:rsidRPr="00D8164F" w:rsidRDefault="0002464C" w:rsidP="00E022B6">
      <w:pPr>
        <w:jc w:val="center"/>
        <w:rPr>
          <w:rFonts w:asciiTheme="minorEastAsia" w:eastAsiaTheme="minorEastAsia" w:hAnsiTheme="minorEastAsia"/>
        </w:rPr>
      </w:pPr>
      <w:r w:rsidRPr="00D8164F">
        <w:rPr>
          <w:rFonts w:asciiTheme="minorEastAsia" w:eastAsiaTheme="minorEastAsia" w:hAnsiTheme="minorEastAsia" w:hint="eastAsia"/>
        </w:rPr>
        <w:t>图</w:t>
      </w:r>
      <w:r w:rsidR="00767985">
        <w:rPr>
          <w:rFonts w:asciiTheme="minorEastAsia" w:eastAsiaTheme="minorEastAsia" w:hAnsiTheme="minorEastAsia" w:hint="eastAsia"/>
        </w:rPr>
        <w:t>3</w:t>
      </w:r>
    </w:p>
    <w:p w:rsidR="00C174E8" w:rsidRPr="00D8164F" w:rsidRDefault="00C174E8" w:rsidP="00C174E8">
      <w:pPr>
        <w:spacing w:line="340" w:lineRule="exact"/>
        <w:rPr>
          <w:rFonts w:asciiTheme="minorEastAsia" w:eastAsiaTheme="minorEastAsia" w:hAnsiTheme="minorEastAsia" w:cs="Arial Unicode MS"/>
          <w:bCs/>
          <w:color w:val="000000"/>
          <w:sz w:val="28"/>
          <w:szCs w:val="28"/>
        </w:rPr>
      </w:pPr>
      <w:r w:rsidRPr="00D8164F">
        <w:rPr>
          <w:rFonts w:asciiTheme="minorEastAsia" w:eastAsiaTheme="minorEastAsia" w:hAnsiTheme="minorEastAsia" w:cs="Arial Unicode MS" w:hint="eastAsia"/>
          <w:bCs/>
          <w:color w:val="000000"/>
          <w:sz w:val="28"/>
          <w:szCs w:val="28"/>
        </w:rPr>
        <w:t>2：</w:t>
      </w:r>
      <w:r w:rsidR="0002464C" w:rsidRPr="00D8164F">
        <w:rPr>
          <w:rFonts w:asciiTheme="minorEastAsia" w:eastAsiaTheme="minorEastAsia" w:hAnsiTheme="minorEastAsia" w:cs="Arial Unicode MS" w:hint="eastAsia"/>
          <w:bCs/>
          <w:color w:val="000000"/>
          <w:sz w:val="28"/>
          <w:szCs w:val="28"/>
        </w:rPr>
        <w:t>平台接入配置</w:t>
      </w:r>
    </w:p>
    <w:p w:rsidR="00C174E8" w:rsidRPr="00D8164F" w:rsidRDefault="00C174E8" w:rsidP="00C174E8">
      <w:pPr>
        <w:spacing w:line="340" w:lineRule="exact"/>
        <w:rPr>
          <w:rFonts w:asciiTheme="minorEastAsia" w:eastAsiaTheme="minorEastAsia" w:hAnsiTheme="minorEastAsia" w:cs="Arial Unicode MS"/>
          <w:bCs/>
          <w:color w:val="000000"/>
          <w:sz w:val="28"/>
          <w:szCs w:val="28"/>
        </w:rPr>
      </w:pPr>
      <w:r w:rsidRPr="00D8164F">
        <w:rPr>
          <w:rFonts w:asciiTheme="minorEastAsia" w:eastAsiaTheme="minorEastAsia" w:hAnsiTheme="minorEastAsia" w:cs="Arial Unicode MS" w:hint="eastAsia"/>
          <w:bCs/>
          <w:color w:val="000000"/>
          <w:sz w:val="28"/>
          <w:szCs w:val="28"/>
        </w:rPr>
        <w:t>参考“图</w:t>
      </w:r>
      <w:r w:rsidR="00767985">
        <w:rPr>
          <w:rFonts w:asciiTheme="minorEastAsia" w:eastAsiaTheme="minorEastAsia" w:hAnsiTheme="minorEastAsia" w:cs="Arial Unicode MS" w:hint="eastAsia"/>
          <w:bCs/>
          <w:color w:val="000000"/>
          <w:sz w:val="28"/>
          <w:szCs w:val="28"/>
        </w:rPr>
        <w:t>4</w:t>
      </w:r>
      <w:r w:rsidRPr="00D8164F">
        <w:rPr>
          <w:rFonts w:asciiTheme="minorEastAsia" w:eastAsiaTheme="minorEastAsia" w:hAnsiTheme="minorEastAsia" w:cs="Arial Unicode MS" w:hint="eastAsia"/>
          <w:bCs/>
          <w:color w:val="000000"/>
          <w:sz w:val="28"/>
          <w:szCs w:val="28"/>
        </w:rPr>
        <w:t>”对设备的</w:t>
      </w:r>
      <w:r w:rsidR="0002464C" w:rsidRPr="00D8164F">
        <w:rPr>
          <w:rFonts w:asciiTheme="minorEastAsia" w:eastAsiaTheme="minorEastAsia" w:hAnsiTheme="minorEastAsia" w:cs="Arial Unicode MS" w:hint="eastAsia"/>
          <w:bCs/>
          <w:color w:val="000000"/>
          <w:sz w:val="28"/>
          <w:szCs w:val="28"/>
        </w:rPr>
        <w:t>平台接入</w:t>
      </w:r>
      <w:r w:rsidRPr="00D8164F">
        <w:rPr>
          <w:rFonts w:asciiTheme="minorEastAsia" w:eastAsiaTheme="minorEastAsia" w:hAnsiTheme="minorEastAsia" w:cs="Arial Unicode MS" w:hint="eastAsia"/>
          <w:bCs/>
          <w:color w:val="000000"/>
          <w:sz w:val="28"/>
          <w:szCs w:val="28"/>
        </w:rPr>
        <w:t>信息进行配置，不同的网络环境下，设备的</w:t>
      </w:r>
      <w:r w:rsidR="0002464C" w:rsidRPr="00D8164F">
        <w:rPr>
          <w:rFonts w:asciiTheme="minorEastAsia" w:eastAsiaTheme="minorEastAsia" w:hAnsiTheme="minorEastAsia" w:cs="Arial Unicode MS" w:hint="eastAsia"/>
          <w:bCs/>
          <w:color w:val="000000"/>
          <w:sz w:val="28"/>
          <w:szCs w:val="28"/>
        </w:rPr>
        <w:t>平台接入</w:t>
      </w:r>
      <w:r w:rsidRPr="00D8164F">
        <w:rPr>
          <w:rFonts w:asciiTheme="minorEastAsia" w:eastAsiaTheme="minorEastAsia" w:hAnsiTheme="minorEastAsia" w:cs="Arial Unicode MS" w:hint="eastAsia"/>
          <w:bCs/>
          <w:color w:val="000000"/>
          <w:sz w:val="28"/>
          <w:szCs w:val="28"/>
        </w:rPr>
        <w:t>信息配置值有所不同，请依据现场网络环境进行正确配置。</w:t>
      </w:r>
    </w:p>
    <w:p w:rsidR="0002464C" w:rsidRPr="00D8164F" w:rsidRDefault="0002464C" w:rsidP="00C174E8">
      <w:pPr>
        <w:spacing w:line="340" w:lineRule="exact"/>
        <w:rPr>
          <w:rFonts w:asciiTheme="minorEastAsia" w:eastAsiaTheme="minorEastAsia" w:hAnsiTheme="minorEastAsia" w:cs="Arial Unicode MS"/>
          <w:bCs/>
          <w:color w:val="000000"/>
          <w:sz w:val="28"/>
          <w:szCs w:val="28"/>
        </w:rPr>
      </w:pPr>
      <w:r w:rsidRPr="00D8164F">
        <w:rPr>
          <w:rFonts w:asciiTheme="minorEastAsia" w:eastAsiaTheme="minorEastAsia" w:hAnsiTheme="minorEastAsia" w:cs="Arial Unicode MS" w:hint="eastAsia"/>
          <w:bCs/>
          <w:color w:val="000000"/>
          <w:sz w:val="28"/>
          <w:szCs w:val="28"/>
        </w:rPr>
        <w:t>以图</w:t>
      </w:r>
      <w:r w:rsidR="00767985">
        <w:rPr>
          <w:rFonts w:asciiTheme="minorEastAsia" w:eastAsiaTheme="minorEastAsia" w:hAnsiTheme="minorEastAsia" w:cs="Arial Unicode MS" w:hint="eastAsia"/>
          <w:bCs/>
          <w:color w:val="000000"/>
          <w:sz w:val="28"/>
          <w:szCs w:val="28"/>
        </w:rPr>
        <w:t>4</w:t>
      </w:r>
      <w:r w:rsidRPr="00D8164F">
        <w:rPr>
          <w:rFonts w:asciiTheme="minorEastAsia" w:eastAsiaTheme="minorEastAsia" w:hAnsiTheme="minorEastAsia" w:cs="Arial Unicode MS" w:hint="eastAsia"/>
          <w:bCs/>
          <w:color w:val="000000"/>
          <w:sz w:val="28"/>
          <w:szCs w:val="28"/>
        </w:rPr>
        <w:t>为例</w:t>
      </w:r>
      <w:r w:rsidR="000802C3" w:rsidRPr="00D8164F">
        <w:rPr>
          <w:rFonts w:asciiTheme="minorEastAsia" w:eastAsiaTheme="minorEastAsia" w:hAnsiTheme="minorEastAsia" w:cs="Arial Unicode MS" w:hint="eastAsia"/>
          <w:bCs/>
          <w:color w:val="000000"/>
          <w:sz w:val="28"/>
          <w:szCs w:val="28"/>
        </w:rPr>
        <w:t>：</w:t>
      </w:r>
      <w:r w:rsidRPr="00D8164F">
        <w:rPr>
          <w:rFonts w:asciiTheme="minorEastAsia" w:eastAsiaTheme="minorEastAsia" w:hAnsiTheme="minorEastAsia" w:cs="Arial Unicode MS" w:hint="eastAsia"/>
          <w:bCs/>
          <w:color w:val="000000"/>
          <w:sz w:val="28"/>
          <w:szCs w:val="28"/>
        </w:rPr>
        <w:t>“接入服务器地址”为“IP网络电话交换机”的IP地址</w:t>
      </w:r>
      <w:r w:rsidR="000802C3" w:rsidRPr="00D8164F">
        <w:rPr>
          <w:rFonts w:asciiTheme="minorEastAsia" w:eastAsiaTheme="minorEastAsia" w:hAnsiTheme="minorEastAsia" w:cs="Arial Unicode MS" w:hint="eastAsia"/>
          <w:bCs/>
          <w:color w:val="000000"/>
          <w:sz w:val="28"/>
          <w:szCs w:val="28"/>
        </w:rPr>
        <w:t>。</w:t>
      </w:r>
    </w:p>
    <w:p w:rsidR="0002464C" w:rsidRPr="00D8164F" w:rsidRDefault="0002464C" w:rsidP="00204322">
      <w:pPr>
        <w:spacing w:line="340" w:lineRule="exact"/>
        <w:ind w:leftChars="734" w:left="1821" w:hangingChars="100" w:hanging="280"/>
        <w:rPr>
          <w:rFonts w:asciiTheme="minorEastAsia" w:eastAsiaTheme="minorEastAsia" w:hAnsiTheme="minorEastAsia"/>
          <w:sz w:val="28"/>
          <w:szCs w:val="28"/>
        </w:rPr>
      </w:pPr>
      <w:r w:rsidRPr="00D8164F">
        <w:rPr>
          <w:rFonts w:asciiTheme="minorEastAsia" w:eastAsiaTheme="minorEastAsia" w:hAnsiTheme="minorEastAsia" w:cs="Arial Unicode MS" w:hint="eastAsia"/>
          <w:bCs/>
          <w:color w:val="000000"/>
          <w:sz w:val="28"/>
          <w:szCs w:val="28"/>
        </w:rPr>
        <w:t>“接入服务器账号”中的“1043”为设备自身的注册账号，“1030”</w:t>
      </w:r>
      <w:r w:rsidRPr="00D8164F">
        <w:rPr>
          <w:rFonts w:asciiTheme="minorEastAsia" w:eastAsiaTheme="minorEastAsia" w:hAnsiTheme="minorEastAsia" w:cs="Arial Unicode MS" w:hint="eastAsia"/>
          <w:bCs/>
          <w:color w:val="000000"/>
          <w:sz w:val="28"/>
          <w:szCs w:val="28"/>
        </w:rPr>
        <w:lastRenderedPageBreak/>
        <w:t>为</w:t>
      </w:r>
      <w:r w:rsidR="000802C3" w:rsidRPr="00D8164F">
        <w:rPr>
          <w:rFonts w:asciiTheme="minorEastAsia" w:eastAsiaTheme="minorEastAsia" w:hAnsiTheme="minorEastAsia" w:hint="eastAsia"/>
          <w:sz w:val="28"/>
          <w:szCs w:val="28"/>
        </w:rPr>
        <w:t>指定呼叫中心的注册账号。</w:t>
      </w:r>
    </w:p>
    <w:p w:rsidR="000802C3" w:rsidRPr="00D8164F" w:rsidRDefault="000802C3" w:rsidP="00204322">
      <w:pPr>
        <w:spacing w:line="340" w:lineRule="exact"/>
        <w:ind w:leftChars="734" w:left="1821" w:hangingChars="100" w:hanging="280"/>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“接入服务器密码”为设备在指定的“IP网络电话交换机”上的注册账号的密码。</w:t>
      </w:r>
    </w:p>
    <w:p w:rsidR="000802C3" w:rsidRPr="00D8164F" w:rsidRDefault="000802C3" w:rsidP="000802C3">
      <w:pPr>
        <w:spacing w:line="340" w:lineRule="exact"/>
        <w:rPr>
          <w:rFonts w:asciiTheme="minorEastAsia" w:eastAsiaTheme="minorEastAsia" w:hAnsiTheme="minorEastAsia" w:cs="Arial Unicode MS"/>
          <w:bCs/>
          <w:color w:val="000000"/>
          <w:sz w:val="28"/>
          <w:szCs w:val="28"/>
        </w:rPr>
      </w:pPr>
      <w:r w:rsidRPr="00D8164F">
        <w:rPr>
          <w:rFonts w:asciiTheme="minorEastAsia" w:eastAsiaTheme="minorEastAsia" w:hAnsiTheme="minorEastAsia" w:hint="eastAsia"/>
          <w:sz w:val="28"/>
          <w:szCs w:val="28"/>
        </w:rPr>
        <w:t>填写好相应信息后，</w:t>
      </w:r>
      <w:r w:rsidRPr="00D8164F">
        <w:rPr>
          <w:rFonts w:asciiTheme="minorEastAsia" w:eastAsiaTheme="minorEastAsia" w:hAnsiTheme="minorEastAsia" w:cs="Arial Unicode MS" w:hint="eastAsia"/>
          <w:bCs/>
          <w:color w:val="000000"/>
          <w:sz w:val="28"/>
          <w:szCs w:val="28"/>
        </w:rPr>
        <w:t>点击“保存”按钮，进行设备账号注册。</w:t>
      </w:r>
    </w:p>
    <w:p w:rsidR="00C174E8" w:rsidRPr="00D8164F" w:rsidRDefault="0002464C" w:rsidP="00E022B6">
      <w:pPr>
        <w:jc w:val="center"/>
        <w:rPr>
          <w:rFonts w:asciiTheme="minorEastAsia" w:eastAsiaTheme="minorEastAsia" w:hAnsiTheme="minorEastAsia"/>
        </w:rPr>
      </w:pPr>
      <w:r w:rsidRPr="00D8164F">
        <w:rPr>
          <w:rFonts w:asciiTheme="minorEastAsia" w:eastAsiaTheme="minorEastAsia" w:hAnsiTheme="minorEastAsia" w:hint="eastAsia"/>
          <w:noProof/>
        </w:rPr>
        <w:drawing>
          <wp:inline distT="0" distB="0" distL="0" distR="0">
            <wp:extent cx="5988345" cy="2630563"/>
            <wp:effectExtent l="19050" t="0" r="0" b="0"/>
            <wp:docPr id="2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srcRect/>
                    <a:stretch>
                      <a:fillRect/>
                    </a:stretch>
                  </pic:blipFill>
                  <pic:spPr bwMode="auto">
                    <a:xfrm>
                      <a:off x="0" y="0"/>
                      <a:ext cx="5993073" cy="2632640"/>
                    </a:xfrm>
                    <a:prstGeom prst="rect">
                      <a:avLst/>
                    </a:prstGeom>
                    <a:noFill/>
                    <a:ln w="9525">
                      <a:noFill/>
                      <a:miter lim="800000"/>
                      <a:headEnd/>
                      <a:tailEnd/>
                    </a:ln>
                  </pic:spPr>
                </pic:pic>
              </a:graphicData>
            </a:graphic>
          </wp:inline>
        </w:drawing>
      </w:r>
    </w:p>
    <w:p w:rsidR="000802C3" w:rsidRPr="00D8164F" w:rsidRDefault="000802C3" w:rsidP="00E022B6">
      <w:pPr>
        <w:jc w:val="center"/>
        <w:rPr>
          <w:rFonts w:asciiTheme="minorEastAsia" w:eastAsiaTheme="minorEastAsia" w:hAnsiTheme="minorEastAsia"/>
        </w:rPr>
      </w:pPr>
      <w:r w:rsidRPr="00D8164F">
        <w:rPr>
          <w:rFonts w:asciiTheme="minorEastAsia" w:eastAsiaTheme="minorEastAsia" w:hAnsiTheme="minorEastAsia" w:hint="eastAsia"/>
        </w:rPr>
        <w:t>图</w:t>
      </w:r>
      <w:r w:rsidR="00767985">
        <w:rPr>
          <w:rFonts w:asciiTheme="minorEastAsia" w:eastAsiaTheme="minorEastAsia" w:hAnsiTheme="minorEastAsia" w:hint="eastAsia"/>
        </w:rPr>
        <w:t>4</w:t>
      </w:r>
    </w:p>
    <w:p w:rsidR="00CA4F0E" w:rsidRPr="00D8164F" w:rsidRDefault="00914438" w:rsidP="0054654A">
      <w:pPr>
        <w:pStyle w:val="3"/>
      </w:pPr>
      <w:bookmarkStart w:id="18" w:name="_Toc448484866"/>
      <w:r w:rsidRPr="00D8164F">
        <w:rPr>
          <w:rFonts w:hint="eastAsia"/>
        </w:rPr>
        <w:t>操作说明</w:t>
      </w:r>
      <w:bookmarkEnd w:id="18"/>
    </w:p>
    <w:p w:rsidR="00CA4F0E" w:rsidRPr="00D8164F" w:rsidRDefault="00EA267D" w:rsidP="00022308">
      <w:pPr>
        <w:jc w:val="center"/>
        <w:rPr>
          <w:rFonts w:asciiTheme="minorEastAsia" w:eastAsiaTheme="minorEastAsia" w:hAnsiTheme="minorEastAsia"/>
        </w:rPr>
      </w:pPr>
      <w:r>
        <w:rPr>
          <w:rFonts w:asciiTheme="minorEastAsia" w:eastAsiaTheme="minorEastAsia" w:hAnsiTheme="minorEastAsia"/>
          <w:noProof/>
        </w:rPr>
        <w:drawing>
          <wp:inline distT="0" distB="0" distL="0" distR="0">
            <wp:extent cx="1740530" cy="3009014"/>
            <wp:effectExtent l="19050" t="0" r="0" b="0"/>
            <wp:docPr id="13" name="图片 9" descr="C:\Users\Administrator\Desktop\QQ截图20160414194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QQ截图20160414194406.png"/>
                    <pic:cNvPicPr>
                      <a:picLocks noChangeAspect="1" noChangeArrowheads="1"/>
                    </pic:cNvPicPr>
                  </pic:nvPicPr>
                  <pic:blipFill>
                    <a:blip r:embed="rId25" cstate="print"/>
                    <a:srcRect/>
                    <a:stretch>
                      <a:fillRect/>
                    </a:stretch>
                  </pic:blipFill>
                  <pic:spPr bwMode="auto">
                    <a:xfrm>
                      <a:off x="0" y="0"/>
                      <a:ext cx="1738364" cy="3005269"/>
                    </a:xfrm>
                    <a:prstGeom prst="rect">
                      <a:avLst/>
                    </a:prstGeom>
                    <a:noFill/>
                    <a:ln w="9525">
                      <a:noFill/>
                      <a:miter lim="800000"/>
                      <a:headEnd/>
                      <a:tailEnd/>
                    </a:ln>
                  </pic:spPr>
                </pic:pic>
              </a:graphicData>
            </a:graphic>
          </wp:inline>
        </w:drawing>
      </w:r>
    </w:p>
    <w:p w:rsidR="00914438" w:rsidRPr="00D8164F" w:rsidRDefault="00914438" w:rsidP="00914438">
      <w:pPr>
        <w:snapToGrid w:val="0"/>
        <w:spacing w:line="240" w:lineRule="auto"/>
        <w:jc w:val="left"/>
        <w:rPr>
          <w:rFonts w:asciiTheme="minorEastAsia" w:eastAsiaTheme="minorEastAsia" w:hAnsiTheme="minorEastAsia"/>
          <w:sz w:val="28"/>
          <w:szCs w:val="28"/>
        </w:rPr>
      </w:pPr>
      <w:r w:rsidRPr="00D8164F">
        <w:rPr>
          <w:rFonts w:asciiTheme="minorEastAsia" w:eastAsiaTheme="minorEastAsia" w:hAnsiTheme="minorEastAsia" w:hint="eastAsia"/>
          <w:b/>
          <w:bCs/>
          <w:sz w:val="28"/>
          <w:szCs w:val="28"/>
        </w:rPr>
        <w:t>对讲：</w:t>
      </w:r>
      <w:r w:rsidRPr="00D8164F">
        <w:rPr>
          <w:rFonts w:asciiTheme="minorEastAsia" w:eastAsiaTheme="minorEastAsia" w:hAnsiTheme="minorEastAsia" w:hint="eastAsia"/>
          <w:sz w:val="28"/>
          <w:szCs w:val="28"/>
        </w:rPr>
        <w:t>按下“对讲”按钮可以与服务器预先配置好的话机进行对讲。</w:t>
      </w:r>
    </w:p>
    <w:p w:rsidR="00914438" w:rsidRPr="00D8164F" w:rsidRDefault="00914438" w:rsidP="00914438">
      <w:pPr>
        <w:snapToGrid w:val="0"/>
        <w:spacing w:line="240" w:lineRule="auto"/>
        <w:jc w:val="left"/>
        <w:rPr>
          <w:rFonts w:asciiTheme="minorEastAsia" w:eastAsiaTheme="minorEastAsia" w:hAnsiTheme="minorEastAsia"/>
          <w:sz w:val="28"/>
          <w:szCs w:val="28"/>
        </w:rPr>
      </w:pPr>
      <w:r w:rsidRPr="00D8164F">
        <w:rPr>
          <w:rFonts w:asciiTheme="minorEastAsia" w:eastAsiaTheme="minorEastAsia" w:hAnsiTheme="minorEastAsia" w:hint="eastAsia"/>
          <w:b/>
          <w:bCs/>
          <w:sz w:val="28"/>
          <w:szCs w:val="28"/>
        </w:rPr>
        <w:t>对讲拾音器</w:t>
      </w:r>
      <w:r w:rsidRPr="00D8164F">
        <w:rPr>
          <w:rFonts w:asciiTheme="minorEastAsia" w:eastAsiaTheme="minorEastAsia" w:hAnsiTheme="minorEastAsia" w:hint="eastAsia"/>
          <w:sz w:val="28"/>
          <w:szCs w:val="28"/>
        </w:rPr>
        <w:t>： “MIC”位置为对讲时负责采音的拾音器，清晰拾音有效距离1米内。</w:t>
      </w:r>
    </w:p>
    <w:p w:rsidR="00914438" w:rsidRPr="00D8164F" w:rsidRDefault="00914438" w:rsidP="00914438">
      <w:pPr>
        <w:snapToGrid w:val="0"/>
        <w:spacing w:line="240" w:lineRule="auto"/>
        <w:rPr>
          <w:rFonts w:asciiTheme="minorEastAsia" w:eastAsiaTheme="minorEastAsia" w:hAnsiTheme="minorEastAsia"/>
          <w:sz w:val="28"/>
          <w:szCs w:val="28"/>
        </w:rPr>
      </w:pPr>
      <w:r w:rsidRPr="00D8164F">
        <w:rPr>
          <w:rFonts w:asciiTheme="minorEastAsia" w:eastAsiaTheme="minorEastAsia" w:hAnsiTheme="minorEastAsia" w:hint="eastAsia"/>
          <w:b/>
          <w:bCs/>
          <w:sz w:val="28"/>
          <w:szCs w:val="28"/>
        </w:rPr>
        <w:t>摄像头：</w:t>
      </w:r>
      <w:r w:rsidR="00CA4F0E" w:rsidRPr="00D8164F">
        <w:rPr>
          <w:rFonts w:asciiTheme="minorEastAsia" w:eastAsiaTheme="minorEastAsia" w:hAnsiTheme="minorEastAsia" w:hint="eastAsia"/>
          <w:sz w:val="28"/>
          <w:szCs w:val="28"/>
        </w:rPr>
        <w:t>“</w:t>
      </w:r>
      <w:r w:rsidRPr="00D8164F">
        <w:rPr>
          <w:rFonts w:asciiTheme="minorEastAsia" w:eastAsiaTheme="minorEastAsia" w:hAnsiTheme="minorEastAsia" w:hint="eastAsia"/>
          <w:sz w:val="28"/>
          <w:szCs w:val="28"/>
        </w:rPr>
        <w:t>喇叭</w:t>
      </w:r>
      <w:r w:rsidR="00CA4F0E" w:rsidRPr="00D8164F">
        <w:rPr>
          <w:rFonts w:asciiTheme="minorEastAsia" w:eastAsiaTheme="minorEastAsia" w:hAnsiTheme="minorEastAsia"/>
          <w:sz w:val="28"/>
          <w:szCs w:val="28"/>
        </w:rPr>
        <w:t>”</w:t>
      </w:r>
      <w:r w:rsidRPr="00D8164F">
        <w:rPr>
          <w:rFonts w:asciiTheme="minorEastAsia" w:eastAsiaTheme="minorEastAsia" w:hAnsiTheme="minorEastAsia" w:hint="eastAsia"/>
          <w:sz w:val="28"/>
          <w:szCs w:val="28"/>
        </w:rPr>
        <w:t>与“对讲”按钮之间位置为内置摄像头，对讲时摄像头自动开启，平时摄像头也可由平台软件强制开启实现监视功能。</w:t>
      </w:r>
    </w:p>
    <w:p w:rsidR="00914438" w:rsidRPr="00D8164F" w:rsidRDefault="00914438" w:rsidP="00914438">
      <w:pPr>
        <w:snapToGrid w:val="0"/>
        <w:spacing w:line="240" w:lineRule="auto"/>
        <w:jc w:val="left"/>
        <w:rPr>
          <w:rFonts w:asciiTheme="minorEastAsia" w:eastAsiaTheme="minorEastAsia" w:hAnsiTheme="minorEastAsia"/>
          <w:sz w:val="28"/>
          <w:szCs w:val="28"/>
        </w:rPr>
      </w:pPr>
      <w:r w:rsidRPr="00D8164F">
        <w:rPr>
          <w:rFonts w:asciiTheme="minorEastAsia" w:eastAsiaTheme="minorEastAsia" w:hAnsiTheme="minorEastAsia" w:hint="eastAsia"/>
          <w:b/>
          <w:bCs/>
          <w:sz w:val="28"/>
          <w:szCs w:val="28"/>
        </w:rPr>
        <w:t>内置扬声器：</w:t>
      </w:r>
      <w:r w:rsidRPr="00D8164F">
        <w:rPr>
          <w:rFonts w:asciiTheme="minorEastAsia" w:eastAsiaTheme="minorEastAsia" w:hAnsiTheme="minorEastAsia" w:hint="eastAsia"/>
          <w:sz w:val="28"/>
          <w:szCs w:val="28"/>
        </w:rPr>
        <w:t>内置8W外磁式扬声器，用于播放铃声和对讲声音。</w:t>
      </w:r>
    </w:p>
    <w:p w:rsidR="00914438" w:rsidRPr="00D8164F" w:rsidRDefault="00914438" w:rsidP="00914438">
      <w:pPr>
        <w:snapToGrid w:val="0"/>
        <w:spacing w:line="240" w:lineRule="auto"/>
        <w:jc w:val="left"/>
        <w:rPr>
          <w:rFonts w:asciiTheme="minorEastAsia" w:eastAsiaTheme="minorEastAsia" w:hAnsiTheme="minorEastAsia"/>
          <w:sz w:val="28"/>
          <w:szCs w:val="28"/>
        </w:rPr>
      </w:pPr>
      <w:r w:rsidRPr="00D8164F">
        <w:rPr>
          <w:rFonts w:asciiTheme="minorEastAsia" w:eastAsiaTheme="minorEastAsia" w:hAnsiTheme="minorEastAsia" w:hint="eastAsia"/>
          <w:b/>
          <w:sz w:val="28"/>
          <w:szCs w:val="28"/>
        </w:rPr>
        <w:lastRenderedPageBreak/>
        <w:t>内置开关量输出：</w:t>
      </w:r>
      <w:r w:rsidRPr="00D8164F">
        <w:rPr>
          <w:rFonts w:asciiTheme="minorEastAsia" w:eastAsiaTheme="minorEastAsia" w:hAnsiTheme="minorEastAsia" w:hint="eastAsia"/>
          <w:sz w:val="28"/>
          <w:szCs w:val="28"/>
        </w:rPr>
        <w:t>内置一路开关量输出，可触发外接设备进行联动。</w:t>
      </w:r>
    </w:p>
    <w:p w:rsidR="00DD1C91" w:rsidRPr="00832EAD" w:rsidRDefault="00112C2E" w:rsidP="00832EAD">
      <w:pPr>
        <w:pStyle w:val="2"/>
      </w:pPr>
      <w:bookmarkStart w:id="19" w:name="_Toc448484867"/>
      <w:r w:rsidRPr="00D8164F">
        <w:rPr>
          <w:rFonts w:hint="eastAsia"/>
        </w:rPr>
        <w:t>常见故障与维护</w:t>
      </w:r>
      <w:bookmarkEnd w:id="9"/>
      <w:bookmarkEnd w:id="10"/>
      <w:bookmarkEnd w:id="19"/>
    </w:p>
    <w:p w:rsidR="00112C2E" w:rsidRPr="00D8164F" w:rsidRDefault="00112C2E" w:rsidP="00112C2E">
      <w:pPr>
        <w:spacing w:line="340" w:lineRule="exact"/>
        <w:rPr>
          <w:rFonts w:asciiTheme="minorEastAsia" w:eastAsiaTheme="minorEastAsia" w:hAnsiTheme="minorEastAsia"/>
          <w:b/>
          <w:bCs/>
          <w:sz w:val="28"/>
          <w:szCs w:val="28"/>
        </w:rPr>
      </w:pPr>
      <w:r w:rsidRPr="00D8164F">
        <w:rPr>
          <w:rFonts w:asciiTheme="minorEastAsia" w:eastAsiaTheme="minorEastAsia" w:hAnsiTheme="minorEastAsia" w:hint="eastAsia"/>
          <w:b/>
          <w:bCs/>
          <w:sz w:val="28"/>
          <w:szCs w:val="28"/>
        </w:rPr>
        <w:t xml:space="preserve">网络连接状态未连通现象 </w:t>
      </w:r>
    </w:p>
    <w:p w:rsidR="00112C2E" w:rsidRPr="00D8164F" w:rsidRDefault="00112C2E" w:rsidP="00112C2E">
      <w:pPr>
        <w:numPr>
          <w:ilvl w:val="0"/>
          <w:numId w:val="36"/>
        </w:numPr>
        <w:spacing w:line="340" w:lineRule="exact"/>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 xml:space="preserve">通过服务器“终端状态”查看终端网络连接是否正常。 </w:t>
      </w:r>
    </w:p>
    <w:p w:rsidR="00112C2E" w:rsidRPr="00D8164F" w:rsidRDefault="00112C2E" w:rsidP="00112C2E">
      <w:pPr>
        <w:numPr>
          <w:ilvl w:val="0"/>
          <w:numId w:val="36"/>
        </w:numPr>
        <w:spacing w:line="340" w:lineRule="exact"/>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 xml:space="preserve">检查终端IP地址是否正确，通过终端配置线连接查看。 </w:t>
      </w:r>
    </w:p>
    <w:p w:rsidR="00112C2E" w:rsidRPr="00D8164F" w:rsidRDefault="00112C2E" w:rsidP="00112C2E">
      <w:pPr>
        <w:numPr>
          <w:ilvl w:val="0"/>
          <w:numId w:val="36"/>
        </w:numPr>
        <w:spacing w:line="340" w:lineRule="exact"/>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接上终端的网线，在服务器上“ping”终端的IP 地址（点击“开始—运行”，输入“ping＋空格＋终端IP</w:t>
      </w:r>
      <w:r w:rsidR="00FE715B" w:rsidRPr="00D8164F">
        <w:rPr>
          <w:rFonts w:asciiTheme="minorEastAsia" w:eastAsiaTheme="minorEastAsia" w:hAnsiTheme="minorEastAsia" w:hint="eastAsia"/>
          <w:sz w:val="28"/>
          <w:szCs w:val="28"/>
        </w:rPr>
        <w:t>地址</w:t>
      </w:r>
      <w:r w:rsidR="00FE715B" w:rsidRPr="00D8164F">
        <w:rPr>
          <w:rFonts w:asciiTheme="minorEastAsia" w:eastAsiaTheme="minorEastAsia" w:hAnsiTheme="minorEastAsia"/>
          <w:sz w:val="28"/>
          <w:szCs w:val="28"/>
        </w:rPr>
        <w:t>”）</w:t>
      </w:r>
      <w:r w:rsidRPr="00D8164F">
        <w:rPr>
          <w:rFonts w:asciiTheme="minorEastAsia" w:eastAsiaTheme="minorEastAsia" w:hAnsiTheme="minorEastAsia" w:hint="eastAsia"/>
          <w:sz w:val="28"/>
          <w:szCs w:val="28"/>
        </w:rPr>
        <w:t xml:space="preserve">，如不通检查网络，连通则进行下一步。 </w:t>
      </w:r>
    </w:p>
    <w:p w:rsidR="00112C2E" w:rsidRPr="00D8164F" w:rsidRDefault="00112C2E" w:rsidP="00112C2E">
      <w:pPr>
        <w:numPr>
          <w:ilvl w:val="0"/>
          <w:numId w:val="36"/>
        </w:numPr>
        <w:spacing w:line="340" w:lineRule="exact"/>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 xml:space="preserve">检查终端供电。 </w:t>
      </w:r>
    </w:p>
    <w:p w:rsidR="00112C2E" w:rsidRPr="00D8164F" w:rsidRDefault="00112C2E" w:rsidP="00112C2E">
      <w:pPr>
        <w:numPr>
          <w:ilvl w:val="0"/>
          <w:numId w:val="36"/>
        </w:numPr>
        <w:spacing w:line="340" w:lineRule="exact"/>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 xml:space="preserve">与处于正常状态的终端互换试试，判断是不是终端自身的故障。 </w:t>
      </w:r>
    </w:p>
    <w:p w:rsidR="00DD1C91" w:rsidRPr="00D8164F" w:rsidRDefault="00DD1C91" w:rsidP="00112C2E">
      <w:pPr>
        <w:spacing w:line="340" w:lineRule="exact"/>
        <w:rPr>
          <w:rFonts w:asciiTheme="minorEastAsia" w:eastAsiaTheme="minorEastAsia" w:hAnsiTheme="minorEastAsia"/>
          <w:b/>
          <w:bCs/>
          <w:sz w:val="28"/>
          <w:szCs w:val="28"/>
        </w:rPr>
      </w:pPr>
    </w:p>
    <w:p w:rsidR="00112C2E" w:rsidRPr="00D8164F" w:rsidRDefault="00204322" w:rsidP="00112C2E">
      <w:pPr>
        <w:spacing w:line="340" w:lineRule="exac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对讲、寻呼</w:t>
      </w:r>
      <w:r w:rsidR="00112C2E" w:rsidRPr="00D8164F">
        <w:rPr>
          <w:rFonts w:asciiTheme="minorEastAsia" w:eastAsiaTheme="minorEastAsia" w:hAnsiTheme="minorEastAsia" w:hint="eastAsia"/>
          <w:b/>
          <w:bCs/>
          <w:sz w:val="28"/>
          <w:szCs w:val="28"/>
        </w:rPr>
        <w:t xml:space="preserve">时没有声音 </w:t>
      </w:r>
    </w:p>
    <w:p w:rsidR="00204322" w:rsidRDefault="00204322" w:rsidP="00112C2E">
      <w:pPr>
        <w:numPr>
          <w:ilvl w:val="0"/>
          <w:numId w:val="36"/>
        </w:num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检查终端是否设为“静音”状态</w:t>
      </w:r>
    </w:p>
    <w:p w:rsidR="00112C2E" w:rsidRPr="00D8164F" w:rsidRDefault="00112C2E" w:rsidP="00112C2E">
      <w:pPr>
        <w:numPr>
          <w:ilvl w:val="0"/>
          <w:numId w:val="36"/>
        </w:numPr>
        <w:spacing w:line="340" w:lineRule="exact"/>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 xml:space="preserve">检查终端上的音箱输出端子接线是否有效连接。 </w:t>
      </w:r>
    </w:p>
    <w:p w:rsidR="00112C2E" w:rsidRPr="00D8164F" w:rsidRDefault="00112C2E" w:rsidP="00112C2E">
      <w:pPr>
        <w:numPr>
          <w:ilvl w:val="0"/>
          <w:numId w:val="36"/>
        </w:numPr>
        <w:spacing w:line="340" w:lineRule="exact"/>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 xml:space="preserve">检查终端的接线是否正确。 </w:t>
      </w:r>
    </w:p>
    <w:p w:rsidR="00112C2E" w:rsidRPr="00D8164F" w:rsidRDefault="00112C2E" w:rsidP="00AF7416">
      <w:pPr>
        <w:numPr>
          <w:ilvl w:val="0"/>
          <w:numId w:val="36"/>
        </w:numPr>
        <w:spacing w:line="340" w:lineRule="exact"/>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 xml:space="preserve">检查电源供电是否正常。 </w:t>
      </w:r>
      <w:r w:rsidRPr="00D8164F">
        <w:rPr>
          <w:rFonts w:asciiTheme="minorEastAsia" w:eastAsiaTheme="minorEastAsia" w:hAnsiTheme="minorEastAsia" w:hint="eastAsia"/>
          <w:sz w:val="28"/>
          <w:szCs w:val="28"/>
        </w:rPr>
        <w:t xml:space="preserve">  </w:t>
      </w:r>
    </w:p>
    <w:p w:rsidR="00112C2E" w:rsidRPr="00D8164F" w:rsidRDefault="00112C2E" w:rsidP="00112C2E">
      <w:pPr>
        <w:numPr>
          <w:ilvl w:val="0"/>
          <w:numId w:val="36"/>
        </w:numPr>
        <w:spacing w:line="340" w:lineRule="exact"/>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 xml:space="preserve">与处于正常状态的终端互换试试，判断是不是终端自身的故障。 </w:t>
      </w:r>
    </w:p>
    <w:p w:rsidR="00DD1C91" w:rsidRPr="00D8164F" w:rsidRDefault="00DD1C91" w:rsidP="00112C2E">
      <w:pPr>
        <w:spacing w:line="340" w:lineRule="exact"/>
        <w:rPr>
          <w:rFonts w:asciiTheme="minorEastAsia" w:eastAsiaTheme="minorEastAsia" w:hAnsiTheme="minorEastAsia"/>
          <w:b/>
          <w:bCs/>
          <w:sz w:val="28"/>
          <w:szCs w:val="28"/>
        </w:rPr>
      </w:pPr>
    </w:p>
    <w:bookmarkEnd w:id="2"/>
    <w:bookmarkEnd w:id="1"/>
    <w:p w:rsidR="00204322" w:rsidRPr="00D8164F" w:rsidRDefault="00204322" w:rsidP="00204322">
      <w:pPr>
        <w:spacing w:line="340" w:lineRule="exac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对讲、寻呼</w:t>
      </w:r>
      <w:r w:rsidRPr="00D8164F">
        <w:rPr>
          <w:rFonts w:asciiTheme="minorEastAsia" w:eastAsiaTheme="minorEastAsia" w:hAnsiTheme="minorEastAsia" w:hint="eastAsia"/>
          <w:b/>
          <w:bCs/>
          <w:sz w:val="28"/>
          <w:szCs w:val="28"/>
        </w:rPr>
        <w:t xml:space="preserve">时声音断续 </w:t>
      </w:r>
    </w:p>
    <w:p w:rsidR="00204322" w:rsidRPr="00D8164F" w:rsidRDefault="00204322" w:rsidP="00204322">
      <w:pPr>
        <w:numPr>
          <w:ilvl w:val="0"/>
          <w:numId w:val="36"/>
        </w:numPr>
        <w:spacing w:line="340" w:lineRule="exact"/>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 xml:space="preserve">检查终端的供电电压是否正常。 </w:t>
      </w:r>
    </w:p>
    <w:p w:rsidR="00204322" w:rsidRPr="00D8164F" w:rsidRDefault="00204322" w:rsidP="00204322">
      <w:pPr>
        <w:numPr>
          <w:ilvl w:val="0"/>
          <w:numId w:val="36"/>
        </w:numPr>
        <w:spacing w:line="340" w:lineRule="exact"/>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检查网络是否有“丢包”现象（点击“开始—运行”，输入“ping+空格+终端地址</w:t>
      </w:r>
      <w:r w:rsidRPr="00D8164F">
        <w:rPr>
          <w:rFonts w:asciiTheme="minorEastAsia" w:eastAsiaTheme="minorEastAsia" w:hAnsiTheme="minorEastAsia"/>
          <w:sz w:val="28"/>
          <w:szCs w:val="28"/>
        </w:rPr>
        <w:t>”）</w:t>
      </w:r>
      <w:r w:rsidRPr="00D8164F">
        <w:rPr>
          <w:rFonts w:asciiTheme="minorEastAsia" w:eastAsiaTheme="minorEastAsia" w:hAnsiTheme="minorEastAsia" w:hint="eastAsia"/>
          <w:sz w:val="28"/>
          <w:szCs w:val="28"/>
        </w:rPr>
        <w:t xml:space="preserve">。网线布线距离太远超出有效距离（超五类网线有效距离一般为80米内）。 </w:t>
      </w:r>
    </w:p>
    <w:p w:rsidR="00204322" w:rsidRPr="00204322" w:rsidRDefault="00204322" w:rsidP="00204322">
      <w:pPr>
        <w:numPr>
          <w:ilvl w:val="0"/>
          <w:numId w:val="36"/>
        </w:numPr>
        <w:spacing w:line="340" w:lineRule="exact"/>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 xml:space="preserve">检查终端的IP地址或MAC地址是否有重复。 </w:t>
      </w:r>
    </w:p>
    <w:p w:rsidR="00204322" w:rsidRPr="00204322" w:rsidRDefault="00204322" w:rsidP="00204322">
      <w:pPr>
        <w:numPr>
          <w:ilvl w:val="0"/>
          <w:numId w:val="36"/>
        </w:numPr>
        <w:spacing w:line="340" w:lineRule="exact"/>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与处于正常状态的终端互换试试，判断是不是终端自身的故障。</w:t>
      </w:r>
    </w:p>
    <w:p w:rsidR="00204322" w:rsidRDefault="00204322" w:rsidP="00204322">
      <w:pPr>
        <w:spacing w:line="340" w:lineRule="exact"/>
        <w:rPr>
          <w:rFonts w:asciiTheme="minorEastAsia" w:eastAsiaTheme="minorEastAsia" w:hAnsiTheme="minorEastAsia"/>
          <w:b/>
          <w:bCs/>
          <w:sz w:val="28"/>
          <w:szCs w:val="28"/>
        </w:rPr>
      </w:pPr>
    </w:p>
    <w:p w:rsidR="00204322" w:rsidRPr="00D8164F" w:rsidRDefault="00204322" w:rsidP="00204322">
      <w:pPr>
        <w:spacing w:line="340" w:lineRule="exac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无图像、图像卡顿</w:t>
      </w:r>
      <w:r w:rsidRPr="00D8164F">
        <w:rPr>
          <w:rFonts w:asciiTheme="minorEastAsia" w:eastAsiaTheme="minorEastAsia" w:hAnsiTheme="minorEastAsia" w:hint="eastAsia"/>
          <w:b/>
          <w:bCs/>
          <w:sz w:val="28"/>
          <w:szCs w:val="28"/>
        </w:rPr>
        <w:t xml:space="preserve"> </w:t>
      </w:r>
    </w:p>
    <w:p w:rsidR="00204322" w:rsidRDefault="00204322" w:rsidP="00204322">
      <w:pPr>
        <w:numPr>
          <w:ilvl w:val="0"/>
          <w:numId w:val="36"/>
        </w:num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检查终端</w:t>
      </w:r>
      <w:r w:rsidR="00362B0F">
        <w:rPr>
          <w:rFonts w:asciiTheme="minorEastAsia" w:eastAsiaTheme="minorEastAsia" w:hAnsiTheme="minorEastAsia" w:hint="eastAsia"/>
          <w:sz w:val="28"/>
          <w:szCs w:val="28"/>
        </w:rPr>
        <w:t>的摄像头是否有物体遮挡。</w:t>
      </w:r>
    </w:p>
    <w:p w:rsidR="00362B0F" w:rsidRDefault="00362B0F" w:rsidP="00204322">
      <w:pPr>
        <w:numPr>
          <w:ilvl w:val="0"/>
          <w:numId w:val="36"/>
        </w:num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检查终端所在网络环境的带宽是否满足需求。</w:t>
      </w:r>
    </w:p>
    <w:p w:rsidR="00204322" w:rsidRPr="00D8164F" w:rsidRDefault="00204322" w:rsidP="00204322">
      <w:pPr>
        <w:numPr>
          <w:ilvl w:val="0"/>
          <w:numId w:val="36"/>
        </w:numPr>
        <w:spacing w:line="340" w:lineRule="exact"/>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 xml:space="preserve">检查终端的供电电压是否正常。 </w:t>
      </w:r>
    </w:p>
    <w:p w:rsidR="00204322" w:rsidRPr="00D8164F" w:rsidRDefault="00204322" w:rsidP="00204322">
      <w:pPr>
        <w:numPr>
          <w:ilvl w:val="0"/>
          <w:numId w:val="36"/>
        </w:numPr>
        <w:spacing w:line="340" w:lineRule="exact"/>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检查网络是否有“丢包”现象（点击“开始—运行”，输入“ping+空格+终端地址</w:t>
      </w:r>
      <w:r w:rsidRPr="00D8164F">
        <w:rPr>
          <w:rFonts w:asciiTheme="minorEastAsia" w:eastAsiaTheme="minorEastAsia" w:hAnsiTheme="minorEastAsia"/>
          <w:sz w:val="28"/>
          <w:szCs w:val="28"/>
        </w:rPr>
        <w:t>”）</w:t>
      </w:r>
      <w:r w:rsidRPr="00D8164F">
        <w:rPr>
          <w:rFonts w:asciiTheme="minorEastAsia" w:eastAsiaTheme="minorEastAsia" w:hAnsiTheme="minorEastAsia" w:hint="eastAsia"/>
          <w:sz w:val="28"/>
          <w:szCs w:val="28"/>
        </w:rPr>
        <w:t xml:space="preserve">。网线布线距离太远超出有效距离（超五类网线有效距离一般为80米内）。 </w:t>
      </w:r>
    </w:p>
    <w:p w:rsidR="00204322" w:rsidRPr="00204322" w:rsidRDefault="00204322" w:rsidP="00204322">
      <w:pPr>
        <w:numPr>
          <w:ilvl w:val="0"/>
          <w:numId w:val="36"/>
        </w:numPr>
        <w:spacing w:line="340" w:lineRule="exact"/>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 xml:space="preserve">检查终端的IP地址或MAC地址是否有重复。 </w:t>
      </w:r>
    </w:p>
    <w:p w:rsidR="00204322" w:rsidRDefault="00204322" w:rsidP="00204322">
      <w:pPr>
        <w:numPr>
          <w:ilvl w:val="0"/>
          <w:numId w:val="36"/>
        </w:numPr>
        <w:spacing w:line="340" w:lineRule="exact"/>
        <w:rPr>
          <w:rFonts w:asciiTheme="minorEastAsia" w:eastAsiaTheme="minorEastAsia" w:hAnsiTheme="minorEastAsia"/>
          <w:sz w:val="28"/>
          <w:szCs w:val="28"/>
        </w:rPr>
      </w:pPr>
      <w:r w:rsidRPr="00D8164F">
        <w:rPr>
          <w:rFonts w:asciiTheme="minorEastAsia" w:eastAsiaTheme="minorEastAsia" w:hAnsiTheme="minorEastAsia" w:hint="eastAsia"/>
          <w:sz w:val="28"/>
          <w:szCs w:val="28"/>
        </w:rPr>
        <w:t>与处于正常状态的终端互换试试，判断是不是终端自身的故障。</w:t>
      </w:r>
    </w:p>
    <w:p w:rsidR="00896D0F" w:rsidRDefault="00896D0F" w:rsidP="00896D0F">
      <w:pPr>
        <w:spacing w:line="340" w:lineRule="exact"/>
        <w:rPr>
          <w:rFonts w:asciiTheme="minorEastAsia" w:eastAsiaTheme="minorEastAsia" w:hAnsiTheme="minorEastAsia"/>
          <w:sz w:val="28"/>
          <w:szCs w:val="28"/>
        </w:rPr>
      </w:pPr>
    </w:p>
    <w:p w:rsidR="00896D0F" w:rsidRDefault="00896D0F" w:rsidP="00896D0F">
      <w:pPr>
        <w:spacing w:line="340" w:lineRule="exact"/>
        <w:rPr>
          <w:rFonts w:asciiTheme="minorEastAsia" w:eastAsiaTheme="minorEastAsia" w:hAnsiTheme="minorEastAsia"/>
          <w:sz w:val="28"/>
          <w:szCs w:val="28"/>
        </w:rPr>
      </w:pPr>
    </w:p>
    <w:p w:rsidR="00896D0F" w:rsidRDefault="00896D0F" w:rsidP="00896D0F">
      <w:pPr>
        <w:spacing w:line="340" w:lineRule="exact"/>
        <w:rPr>
          <w:rFonts w:asciiTheme="minorEastAsia" w:eastAsiaTheme="minorEastAsia" w:hAnsiTheme="minorEastAsia"/>
          <w:sz w:val="28"/>
          <w:szCs w:val="28"/>
        </w:rPr>
      </w:pPr>
    </w:p>
    <w:p w:rsidR="00896D0F" w:rsidRDefault="00896D0F" w:rsidP="00896D0F">
      <w:pPr>
        <w:spacing w:line="340" w:lineRule="exact"/>
        <w:rPr>
          <w:rFonts w:asciiTheme="minorEastAsia" w:eastAsiaTheme="minorEastAsia" w:hAnsiTheme="minorEastAsia"/>
          <w:sz w:val="28"/>
          <w:szCs w:val="28"/>
        </w:rPr>
      </w:pPr>
    </w:p>
    <w:p w:rsidR="00896D0F" w:rsidRPr="00D8164F" w:rsidRDefault="00896D0F" w:rsidP="00896D0F">
      <w:pPr>
        <w:spacing w:line="340" w:lineRule="exact"/>
        <w:rPr>
          <w:rFonts w:asciiTheme="minorEastAsia" w:eastAsiaTheme="minorEastAsia" w:hAnsiTheme="minorEastAsia"/>
          <w:sz w:val="28"/>
          <w:szCs w:val="28"/>
        </w:rPr>
      </w:pPr>
    </w:p>
    <w:p w:rsidR="00953606" w:rsidRPr="00D8164F" w:rsidRDefault="00953606" w:rsidP="0054654A">
      <w:pPr>
        <w:pStyle w:val="2"/>
      </w:pPr>
      <w:bookmarkStart w:id="20" w:name="_Toc448484868"/>
      <w:r w:rsidRPr="00D8164F">
        <w:rPr>
          <w:rFonts w:hint="eastAsia"/>
        </w:rPr>
        <w:lastRenderedPageBreak/>
        <w:t>配件清单和出厂</w:t>
      </w:r>
      <w:r w:rsidR="003C3856" w:rsidRPr="00D8164F">
        <w:rPr>
          <w:rFonts w:hint="eastAsia"/>
        </w:rPr>
        <w:t>网络</w:t>
      </w:r>
      <w:r w:rsidRPr="00D8164F">
        <w:rPr>
          <w:rFonts w:hint="eastAsia"/>
        </w:rPr>
        <w:t>配置</w:t>
      </w:r>
      <w:bookmarkEnd w:id="20"/>
    </w:p>
    <w:tbl>
      <w:tblPr>
        <w:tblpPr w:leftFromText="180" w:rightFromText="180" w:vertAnchor="text" w:horzAnchor="margin" w:tblpY="2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68"/>
        <w:gridCol w:w="2550"/>
      </w:tblGrid>
      <w:tr w:rsidR="00953606" w:rsidRPr="00D8164F" w:rsidTr="0070306F">
        <w:trPr>
          <w:trHeight w:val="414"/>
        </w:trPr>
        <w:tc>
          <w:tcPr>
            <w:tcW w:w="2660" w:type="dxa"/>
            <w:shd w:val="clear" w:color="auto" w:fill="F2F2F2"/>
            <w:vAlign w:val="center"/>
          </w:tcPr>
          <w:p w:rsidR="00953606" w:rsidRPr="00D8164F" w:rsidRDefault="00953606" w:rsidP="0070306F">
            <w:pPr>
              <w:widowControl/>
              <w:adjustRightInd w:val="0"/>
              <w:snapToGrid w:val="0"/>
              <w:spacing w:line="240" w:lineRule="auto"/>
              <w:jc w:val="center"/>
              <w:rPr>
                <w:rFonts w:asciiTheme="minorEastAsia" w:eastAsiaTheme="minorEastAsia" w:hAnsiTheme="minorEastAsia" w:cs="Arial"/>
                <w:b/>
                <w:bCs/>
                <w:kern w:val="0"/>
                <w:szCs w:val="21"/>
              </w:rPr>
            </w:pPr>
            <w:r w:rsidRPr="00D8164F">
              <w:rPr>
                <w:rFonts w:asciiTheme="minorEastAsia" w:eastAsiaTheme="minorEastAsia" w:hAnsiTheme="minorEastAsia" w:cs="Arial" w:hint="eastAsia"/>
                <w:b/>
                <w:bCs/>
                <w:kern w:val="0"/>
                <w:szCs w:val="21"/>
              </w:rPr>
              <w:t>配件名称</w:t>
            </w:r>
          </w:p>
        </w:tc>
        <w:tc>
          <w:tcPr>
            <w:tcW w:w="4818" w:type="dxa"/>
            <w:gridSpan w:val="2"/>
            <w:shd w:val="clear" w:color="auto" w:fill="F2F2F2"/>
            <w:vAlign w:val="center"/>
          </w:tcPr>
          <w:p w:rsidR="00953606" w:rsidRPr="00D8164F" w:rsidRDefault="00953606" w:rsidP="0070306F">
            <w:pPr>
              <w:widowControl/>
              <w:adjustRightInd w:val="0"/>
              <w:snapToGrid w:val="0"/>
              <w:spacing w:line="240" w:lineRule="auto"/>
              <w:jc w:val="center"/>
              <w:rPr>
                <w:rFonts w:asciiTheme="minorEastAsia" w:eastAsiaTheme="minorEastAsia" w:hAnsiTheme="minorEastAsia" w:cs="Arial"/>
                <w:b/>
                <w:bCs/>
                <w:kern w:val="0"/>
                <w:szCs w:val="21"/>
              </w:rPr>
            </w:pPr>
            <w:r w:rsidRPr="00D8164F">
              <w:rPr>
                <w:rFonts w:asciiTheme="minorEastAsia" w:eastAsiaTheme="minorEastAsia" w:hAnsiTheme="minorEastAsia" w:cs="Arial" w:hint="eastAsia"/>
                <w:b/>
                <w:bCs/>
                <w:kern w:val="0"/>
                <w:szCs w:val="21"/>
              </w:rPr>
              <w:t>数量</w:t>
            </w:r>
          </w:p>
        </w:tc>
      </w:tr>
      <w:tr w:rsidR="00953606" w:rsidRPr="00D8164F" w:rsidTr="0070306F">
        <w:trPr>
          <w:trHeight w:val="414"/>
        </w:trPr>
        <w:tc>
          <w:tcPr>
            <w:tcW w:w="2660" w:type="dxa"/>
            <w:vAlign w:val="center"/>
          </w:tcPr>
          <w:p w:rsidR="00953606" w:rsidRPr="00D8164F" w:rsidRDefault="00953606" w:rsidP="0070306F">
            <w:pPr>
              <w:widowControl/>
              <w:adjustRightInd w:val="0"/>
              <w:snapToGrid w:val="0"/>
              <w:spacing w:line="240" w:lineRule="auto"/>
              <w:jc w:val="center"/>
              <w:rPr>
                <w:rFonts w:asciiTheme="minorEastAsia" w:eastAsiaTheme="minorEastAsia" w:hAnsiTheme="minorEastAsia" w:cs="Arial"/>
                <w:bCs/>
                <w:kern w:val="0"/>
                <w:szCs w:val="21"/>
              </w:rPr>
            </w:pPr>
            <w:r w:rsidRPr="00D8164F">
              <w:rPr>
                <w:rFonts w:asciiTheme="minorEastAsia" w:eastAsiaTheme="minorEastAsia" w:hAnsiTheme="minorEastAsia" w:cs="Arial" w:hint="eastAsia"/>
                <w:bCs/>
                <w:kern w:val="0"/>
                <w:szCs w:val="21"/>
              </w:rPr>
              <w:t>说明书</w:t>
            </w:r>
          </w:p>
        </w:tc>
        <w:tc>
          <w:tcPr>
            <w:tcW w:w="4818" w:type="dxa"/>
            <w:gridSpan w:val="2"/>
            <w:tcBorders>
              <w:bottom w:val="single" w:sz="4" w:space="0" w:color="auto"/>
            </w:tcBorders>
            <w:vAlign w:val="center"/>
          </w:tcPr>
          <w:p w:rsidR="00953606" w:rsidRPr="00D8164F" w:rsidRDefault="00953606" w:rsidP="0070306F">
            <w:pPr>
              <w:widowControl/>
              <w:adjustRightInd w:val="0"/>
              <w:snapToGrid w:val="0"/>
              <w:spacing w:line="240" w:lineRule="auto"/>
              <w:jc w:val="center"/>
              <w:rPr>
                <w:rFonts w:asciiTheme="minorEastAsia" w:eastAsiaTheme="minorEastAsia" w:hAnsiTheme="minorEastAsia" w:cs="Arial"/>
                <w:bCs/>
                <w:kern w:val="0"/>
                <w:szCs w:val="21"/>
              </w:rPr>
            </w:pPr>
            <w:r w:rsidRPr="00D8164F">
              <w:rPr>
                <w:rFonts w:asciiTheme="minorEastAsia" w:eastAsiaTheme="minorEastAsia" w:hAnsiTheme="minorEastAsia" w:cs="Arial" w:hint="eastAsia"/>
                <w:bCs/>
                <w:kern w:val="0"/>
                <w:szCs w:val="21"/>
              </w:rPr>
              <w:t>1本</w:t>
            </w:r>
          </w:p>
        </w:tc>
      </w:tr>
      <w:tr w:rsidR="000D5E43" w:rsidRPr="00D8164F" w:rsidTr="0070306F">
        <w:trPr>
          <w:trHeight w:val="398"/>
        </w:trPr>
        <w:tc>
          <w:tcPr>
            <w:tcW w:w="2660" w:type="dxa"/>
            <w:vAlign w:val="center"/>
          </w:tcPr>
          <w:p w:rsidR="000D5E43" w:rsidRPr="00D8164F" w:rsidRDefault="00362B0F" w:rsidP="0070306F">
            <w:pPr>
              <w:widowControl/>
              <w:adjustRightInd w:val="0"/>
              <w:snapToGrid w:val="0"/>
              <w:spacing w:line="240" w:lineRule="auto"/>
              <w:jc w:val="center"/>
              <w:rPr>
                <w:rFonts w:asciiTheme="minorEastAsia" w:eastAsiaTheme="minorEastAsia" w:hAnsiTheme="minorEastAsia" w:cs="Arial"/>
                <w:bCs/>
                <w:kern w:val="0"/>
                <w:szCs w:val="21"/>
              </w:rPr>
            </w:pPr>
            <w:r>
              <w:rPr>
                <w:rFonts w:asciiTheme="minorEastAsia" w:eastAsiaTheme="minorEastAsia" w:hAnsiTheme="minorEastAsia" w:cs="Arial" w:hint="eastAsia"/>
                <w:bCs/>
                <w:kern w:val="0"/>
                <w:szCs w:val="21"/>
              </w:rPr>
              <w:t>供电电源</w:t>
            </w:r>
          </w:p>
        </w:tc>
        <w:tc>
          <w:tcPr>
            <w:tcW w:w="4818" w:type="dxa"/>
            <w:gridSpan w:val="2"/>
            <w:tcBorders>
              <w:top w:val="single" w:sz="4" w:space="0" w:color="auto"/>
            </w:tcBorders>
            <w:vAlign w:val="center"/>
          </w:tcPr>
          <w:p w:rsidR="000D5E43" w:rsidRPr="00D8164F" w:rsidRDefault="00362B0F" w:rsidP="0070306F">
            <w:pPr>
              <w:widowControl/>
              <w:adjustRightInd w:val="0"/>
              <w:snapToGrid w:val="0"/>
              <w:spacing w:line="240" w:lineRule="auto"/>
              <w:jc w:val="center"/>
              <w:rPr>
                <w:rFonts w:asciiTheme="minorEastAsia" w:eastAsiaTheme="minorEastAsia" w:hAnsiTheme="minorEastAsia" w:cs="Arial"/>
                <w:bCs/>
                <w:kern w:val="0"/>
                <w:szCs w:val="21"/>
              </w:rPr>
            </w:pPr>
            <w:r>
              <w:rPr>
                <w:rFonts w:asciiTheme="minorEastAsia" w:eastAsiaTheme="minorEastAsia" w:hAnsiTheme="minorEastAsia" w:cs="Arial" w:hint="eastAsia"/>
                <w:bCs/>
                <w:kern w:val="0"/>
                <w:szCs w:val="21"/>
              </w:rPr>
              <w:t>1</w:t>
            </w:r>
            <w:r w:rsidR="000D5E43" w:rsidRPr="00D8164F">
              <w:rPr>
                <w:rFonts w:asciiTheme="minorEastAsia" w:eastAsiaTheme="minorEastAsia" w:hAnsiTheme="minorEastAsia" w:cs="Arial" w:hint="eastAsia"/>
                <w:bCs/>
                <w:kern w:val="0"/>
                <w:szCs w:val="21"/>
              </w:rPr>
              <w:t>个</w:t>
            </w:r>
          </w:p>
        </w:tc>
      </w:tr>
      <w:tr w:rsidR="00953606" w:rsidRPr="00D8164F" w:rsidTr="0070306F">
        <w:trPr>
          <w:trHeight w:val="414"/>
        </w:trPr>
        <w:tc>
          <w:tcPr>
            <w:tcW w:w="2660" w:type="dxa"/>
            <w:vMerge w:val="restart"/>
            <w:vAlign w:val="center"/>
          </w:tcPr>
          <w:p w:rsidR="00953606" w:rsidRPr="00D8164F" w:rsidRDefault="004E7323" w:rsidP="0070306F">
            <w:pPr>
              <w:widowControl/>
              <w:adjustRightInd w:val="0"/>
              <w:snapToGrid w:val="0"/>
              <w:spacing w:line="240" w:lineRule="auto"/>
              <w:jc w:val="center"/>
              <w:rPr>
                <w:rFonts w:asciiTheme="minorEastAsia" w:eastAsiaTheme="minorEastAsia" w:hAnsiTheme="minorEastAsia" w:cs="Arial"/>
                <w:bCs/>
                <w:kern w:val="0"/>
                <w:szCs w:val="21"/>
              </w:rPr>
            </w:pPr>
            <w:r w:rsidRPr="00D8164F">
              <w:rPr>
                <w:rFonts w:asciiTheme="minorEastAsia" w:eastAsiaTheme="minorEastAsia" w:hAnsiTheme="minorEastAsia" w:cs="Arial" w:hint="eastAsia"/>
                <w:bCs/>
                <w:kern w:val="0"/>
                <w:szCs w:val="21"/>
              </w:rPr>
              <w:t>出厂网络配置</w:t>
            </w:r>
          </w:p>
        </w:tc>
        <w:tc>
          <w:tcPr>
            <w:tcW w:w="2268" w:type="dxa"/>
            <w:tcBorders>
              <w:right w:val="single" w:sz="4" w:space="0" w:color="auto"/>
            </w:tcBorders>
            <w:vAlign w:val="center"/>
          </w:tcPr>
          <w:p w:rsidR="00953606" w:rsidRPr="00D8164F" w:rsidRDefault="00953606" w:rsidP="0070306F">
            <w:pPr>
              <w:widowControl/>
              <w:adjustRightInd w:val="0"/>
              <w:snapToGrid w:val="0"/>
              <w:spacing w:line="240" w:lineRule="auto"/>
              <w:jc w:val="left"/>
              <w:rPr>
                <w:rFonts w:asciiTheme="minorEastAsia" w:eastAsiaTheme="minorEastAsia" w:hAnsiTheme="minorEastAsia" w:cs="Arial"/>
                <w:bCs/>
                <w:kern w:val="0"/>
                <w:szCs w:val="21"/>
              </w:rPr>
            </w:pPr>
            <w:r w:rsidRPr="00D8164F">
              <w:rPr>
                <w:rFonts w:asciiTheme="minorEastAsia" w:eastAsiaTheme="minorEastAsia" w:hAnsiTheme="minorEastAsia" w:cs="Arial" w:hint="eastAsia"/>
                <w:bCs/>
                <w:kern w:val="0"/>
                <w:szCs w:val="21"/>
              </w:rPr>
              <w:t>IP</w:t>
            </w:r>
            <w:r w:rsidR="004E7323" w:rsidRPr="00D8164F">
              <w:rPr>
                <w:rFonts w:asciiTheme="minorEastAsia" w:eastAsiaTheme="minorEastAsia" w:hAnsiTheme="minorEastAsia" w:cs="Arial" w:hint="eastAsia"/>
                <w:bCs/>
                <w:kern w:val="0"/>
                <w:szCs w:val="21"/>
              </w:rPr>
              <w:t>地址</w:t>
            </w:r>
          </w:p>
        </w:tc>
        <w:tc>
          <w:tcPr>
            <w:tcW w:w="2550" w:type="dxa"/>
            <w:tcBorders>
              <w:left w:val="single" w:sz="4" w:space="0" w:color="auto"/>
            </w:tcBorders>
            <w:vAlign w:val="center"/>
          </w:tcPr>
          <w:p w:rsidR="00953606" w:rsidRPr="00D8164F" w:rsidRDefault="00953606" w:rsidP="00362B0F">
            <w:pPr>
              <w:adjustRightInd w:val="0"/>
              <w:snapToGrid w:val="0"/>
              <w:jc w:val="left"/>
              <w:rPr>
                <w:rFonts w:asciiTheme="minorEastAsia" w:eastAsiaTheme="minorEastAsia" w:hAnsiTheme="minorEastAsia" w:cs="Arial"/>
                <w:bCs/>
                <w:kern w:val="0"/>
                <w:szCs w:val="21"/>
              </w:rPr>
            </w:pPr>
            <w:r w:rsidRPr="00D8164F">
              <w:rPr>
                <w:rFonts w:asciiTheme="minorEastAsia" w:eastAsiaTheme="minorEastAsia" w:hAnsiTheme="minorEastAsia" w:cs="Arial" w:hint="eastAsia"/>
                <w:bCs/>
                <w:kern w:val="0"/>
                <w:szCs w:val="21"/>
              </w:rPr>
              <w:t>192.168.</w:t>
            </w:r>
            <w:r w:rsidR="006F1C4F">
              <w:rPr>
                <w:rFonts w:asciiTheme="minorEastAsia" w:eastAsiaTheme="minorEastAsia" w:hAnsiTheme="minorEastAsia" w:cs="Arial" w:hint="eastAsia"/>
                <w:bCs/>
                <w:kern w:val="0"/>
                <w:szCs w:val="21"/>
              </w:rPr>
              <w:t>1</w:t>
            </w:r>
            <w:r w:rsidRPr="00D8164F">
              <w:rPr>
                <w:rFonts w:asciiTheme="minorEastAsia" w:eastAsiaTheme="minorEastAsia" w:hAnsiTheme="minorEastAsia" w:cs="Arial" w:hint="eastAsia"/>
                <w:bCs/>
                <w:kern w:val="0"/>
                <w:szCs w:val="21"/>
              </w:rPr>
              <w:t>.</w:t>
            </w:r>
            <w:r w:rsidR="00231C57" w:rsidRPr="00D8164F">
              <w:rPr>
                <w:rFonts w:asciiTheme="minorEastAsia" w:eastAsiaTheme="minorEastAsia" w:hAnsiTheme="minorEastAsia" w:cs="Arial" w:hint="eastAsia"/>
                <w:bCs/>
                <w:kern w:val="0"/>
                <w:szCs w:val="21"/>
              </w:rPr>
              <w:t>9</w:t>
            </w:r>
          </w:p>
        </w:tc>
      </w:tr>
      <w:tr w:rsidR="00953606" w:rsidRPr="00D8164F" w:rsidTr="0070306F">
        <w:trPr>
          <w:trHeight w:val="435"/>
        </w:trPr>
        <w:tc>
          <w:tcPr>
            <w:tcW w:w="2660" w:type="dxa"/>
            <w:vMerge/>
            <w:vAlign w:val="center"/>
          </w:tcPr>
          <w:p w:rsidR="00953606" w:rsidRPr="00D8164F" w:rsidRDefault="00953606" w:rsidP="0070306F">
            <w:pPr>
              <w:widowControl/>
              <w:adjustRightInd w:val="0"/>
              <w:snapToGrid w:val="0"/>
              <w:spacing w:line="240" w:lineRule="auto"/>
              <w:jc w:val="center"/>
              <w:rPr>
                <w:rFonts w:asciiTheme="minorEastAsia" w:eastAsiaTheme="minorEastAsia" w:hAnsiTheme="minorEastAsia" w:cs="Arial"/>
                <w:bCs/>
                <w:kern w:val="0"/>
                <w:szCs w:val="21"/>
              </w:rPr>
            </w:pPr>
          </w:p>
        </w:tc>
        <w:tc>
          <w:tcPr>
            <w:tcW w:w="2268" w:type="dxa"/>
            <w:tcBorders>
              <w:bottom w:val="single" w:sz="4" w:space="0" w:color="auto"/>
              <w:right w:val="single" w:sz="4" w:space="0" w:color="auto"/>
            </w:tcBorders>
            <w:vAlign w:val="center"/>
          </w:tcPr>
          <w:p w:rsidR="00953606" w:rsidRPr="00D8164F" w:rsidRDefault="00953606" w:rsidP="0070306F">
            <w:pPr>
              <w:widowControl/>
              <w:adjustRightInd w:val="0"/>
              <w:snapToGrid w:val="0"/>
              <w:spacing w:line="240" w:lineRule="auto"/>
              <w:jc w:val="left"/>
              <w:rPr>
                <w:rFonts w:asciiTheme="minorEastAsia" w:eastAsiaTheme="minorEastAsia" w:hAnsiTheme="minorEastAsia" w:cs="Arial"/>
                <w:bCs/>
                <w:kern w:val="0"/>
                <w:szCs w:val="21"/>
              </w:rPr>
            </w:pPr>
            <w:r w:rsidRPr="00D8164F">
              <w:rPr>
                <w:rFonts w:asciiTheme="minorEastAsia" w:eastAsiaTheme="minorEastAsia" w:hAnsiTheme="minorEastAsia" w:cs="Arial" w:hint="eastAsia"/>
                <w:bCs/>
                <w:kern w:val="0"/>
                <w:szCs w:val="21"/>
              </w:rPr>
              <w:t>子网掩码</w:t>
            </w:r>
          </w:p>
        </w:tc>
        <w:tc>
          <w:tcPr>
            <w:tcW w:w="2550" w:type="dxa"/>
            <w:tcBorders>
              <w:left w:val="single" w:sz="4" w:space="0" w:color="auto"/>
              <w:bottom w:val="single" w:sz="4" w:space="0" w:color="auto"/>
            </w:tcBorders>
            <w:vAlign w:val="center"/>
          </w:tcPr>
          <w:p w:rsidR="00953606" w:rsidRPr="00D8164F" w:rsidRDefault="00953606" w:rsidP="0070306F">
            <w:pPr>
              <w:widowControl/>
              <w:adjustRightInd w:val="0"/>
              <w:snapToGrid w:val="0"/>
              <w:spacing w:line="240" w:lineRule="auto"/>
              <w:jc w:val="left"/>
              <w:rPr>
                <w:rFonts w:asciiTheme="minorEastAsia" w:eastAsiaTheme="minorEastAsia" w:hAnsiTheme="minorEastAsia" w:cs="Arial"/>
                <w:bCs/>
                <w:kern w:val="0"/>
                <w:szCs w:val="21"/>
              </w:rPr>
            </w:pPr>
            <w:r w:rsidRPr="00D8164F">
              <w:rPr>
                <w:rFonts w:asciiTheme="minorEastAsia" w:eastAsiaTheme="minorEastAsia" w:hAnsiTheme="minorEastAsia" w:cs="Arial" w:hint="eastAsia"/>
                <w:bCs/>
                <w:kern w:val="0"/>
                <w:szCs w:val="21"/>
              </w:rPr>
              <w:t>255.255.255.0</w:t>
            </w:r>
          </w:p>
        </w:tc>
      </w:tr>
      <w:tr w:rsidR="00953606" w:rsidRPr="00D8164F" w:rsidTr="0070306F">
        <w:trPr>
          <w:trHeight w:val="413"/>
        </w:trPr>
        <w:tc>
          <w:tcPr>
            <w:tcW w:w="2660" w:type="dxa"/>
            <w:vMerge/>
            <w:vAlign w:val="center"/>
          </w:tcPr>
          <w:p w:rsidR="00953606" w:rsidRPr="00D8164F" w:rsidRDefault="00953606" w:rsidP="0070306F">
            <w:pPr>
              <w:widowControl/>
              <w:adjustRightInd w:val="0"/>
              <w:snapToGrid w:val="0"/>
              <w:spacing w:line="240" w:lineRule="auto"/>
              <w:jc w:val="center"/>
              <w:rPr>
                <w:rFonts w:asciiTheme="minorEastAsia" w:eastAsiaTheme="minorEastAsia" w:hAnsiTheme="minorEastAsia" w:cs="Arial"/>
                <w:bCs/>
                <w:kern w:val="0"/>
                <w:szCs w:val="21"/>
              </w:rPr>
            </w:pPr>
          </w:p>
        </w:tc>
        <w:tc>
          <w:tcPr>
            <w:tcW w:w="2268" w:type="dxa"/>
            <w:tcBorders>
              <w:top w:val="single" w:sz="4" w:space="0" w:color="auto"/>
              <w:bottom w:val="single" w:sz="4" w:space="0" w:color="auto"/>
              <w:right w:val="single" w:sz="4" w:space="0" w:color="auto"/>
            </w:tcBorders>
            <w:vAlign w:val="center"/>
          </w:tcPr>
          <w:p w:rsidR="00953606" w:rsidRPr="00D8164F" w:rsidRDefault="004E7323" w:rsidP="0070306F">
            <w:pPr>
              <w:widowControl/>
              <w:adjustRightInd w:val="0"/>
              <w:snapToGrid w:val="0"/>
              <w:spacing w:line="240" w:lineRule="auto"/>
              <w:jc w:val="left"/>
              <w:rPr>
                <w:rFonts w:asciiTheme="minorEastAsia" w:eastAsiaTheme="minorEastAsia" w:hAnsiTheme="minorEastAsia" w:cs="Arial"/>
                <w:bCs/>
                <w:kern w:val="0"/>
                <w:szCs w:val="21"/>
              </w:rPr>
            </w:pPr>
            <w:r w:rsidRPr="00D8164F">
              <w:rPr>
                <w:rFonts w:asciiTheme="minorEastAsia" w:eastAsiaTheme="minorEastAsia" w:hAnsiTheme="minorEastAsia" w:cs="Arial" w:hint="eastAsia"/>
                <w:bCs/>
                <w:kern w:val="0"/>
                <w:szCs w:val="21"/>
              </w:rPr>
              <w:t>默认</w:t>
            </w:r>
            <w:r w:rsidR="00953606" w:rsidRPr="00D8164F">
              <w:rPr>
                <w:rFonts w:asciiTheme="minorEastAsia" w:eastAsiaTheme="minorEastAsia" w:hAnsiTheme="minorEastAsia" w:cs="Arial" w:hint="eastAsia"/>
                <w:bCs/>
                <w:kern w:val="0"/>
                <w:szCs w:val="21"/>
              </w:rPr>
              <w:t>网关</w:t>
            </w:r>
          </w:p>
        </w:tc>
        <w:tc>
          <w:tcPr>
            <w:tcW w:w="2550" w:type="dxa"/>
            <w:tcBorders>
              <w:top w:val="single" w:sz="4" w:space="0" w:color="auto"/>
              <w:left w:val="single" w:sz="4" w:space="0" w:color="auto"/>
              <w:bottom w:val="single" w:sz="4" w:space="0" w:color="auto"/>
            </w:tcBorders>
            <w:vAlign w:val="center"/>
          </w:tcPr>
          <w:p w:rsidR="00953606" w:rsidRPr="00D8164F" w:rsidRDefault="00953606" w:rsidP="00362B0F">
            <w:pPr>
              <w:widowControl/>
              <w:adjustRightInd w:val="0"/>
              <w:snapToGrid w:val="0"/>
              <w:spacing w:line="240" w:lineRule="auto"/>
              <w:jc w:val="left"/>
              <w:rPr>
                <w:rFonts w:asciiTheme="minorEastAsia" w:eastAsiaTheme="minorEastAsia" w:hAnsiTheme="minorEastAsia" w:cs="Arial"/>
                <w:bCs/>
                <w:kern w:val="0"/>
                <w:szCs w:val="21"/>
              </w:rPr>
            </w:pPr>
            <w:r w:rsidRPr="00D8164F">
              <w:rPr>
                <w:rFonts w:asciiTheme="minorEastAsia" w:eastAsiaTheme="minorEastAsia" w:hAnsiTheme="minorEastAsia" w:cs="Arial" w:hint="eastAsia"/>
                <w:bCs/>
                <w:kern w:val="0"/>
                <w:szCs w:val="21"/>
              </w:rPr>
              <w:t>192.168.</w:t>
            </w:r>
            <w:r w:rsidR="006F1C4F">
              <w:rPr>
                <w:rFonts w:asciiTheme="minorEastAsia" w:eastAsiaTheme="minorEastAsia" w:hAnsiTheme="minorEastAsia" w:cs="Arial" w:hint="eastAsia"/>
                <w:bCs/>
                <w:kern w:val="0"/>
                <w:szCs w:val="21"/>
              </w:rPr>
              <w:t>1</w:t>
            </w:r>
            <w:r w:rsidRPr="00D8164F">
              <w:rPr>
                <w:rFonts w:asciiTheme="minorEastAsia" w:eastAsiaTheme="minorEastAsia" w:hAnsiTheme="minorEastAsia" w:cs="Arial" w:hint="eastAsia"/>
                <w:bCs/>
                <w:kern w:val="0"/>
                <w:szCs w:val="21"/>
              </w:rPr>
              <w:t>.</w:t>
            </w:r>
            <w:r w:rsidR="00362B0F">
              <w:rPr>
                <w:rFonts w:asciiTheme="minorEastAsia" w:eastAsiaTheme="minorEastAsia" w:hAnsiTheme="minorEastAsia" w:cs="Arial" w:hint="eastAsia"/>
                <w:bCs/>
                <w:kern w:val="0"/>
                <w:szCs w:val="21"/>
              </w:rPr>
              <w:t>1</w:t>
            </w:r>
          </w:p>
        </w:tc>
      </w:tr>
      <w:tr w:rsidR="00953606" w:rsidRPr="00D8164F" w:rsidTr="0070306F">
        <w:trPr>
          <w:trHeight w:val="419"/>
        </w:trPr>
        <w:tc>
          <w:tcPr>
            <w:tcW w:w="2660" w:type="dxa"/>
            <w:vMerge/>
            <w:vAlign w:val="center"/>
          </w:tcPr>
          <w:p w:rsidR="00953606" w:rsidRPr="00D8164F" w:rsidRDefault="00953606" w:rsidP="0070306F">
            <w:pPr>
              <w:widowControl/>
              <w:adjustRightInd w:val="0"/>
              <w:snapToGrid w:val="0"/>
              <w:spacing w:line="240" w:lineRule="auto"/>
              <w:jc w:val="center"/>
              <w:rPr>
                <w:rFonts w:asciiTheme="minorEastAsia" w:eastAsiaTheme="minorEastAsia" w:hAnsiTheme="minorEastAsia" w:cs="Arial"/>
                <w:bCs/>
                <w:kern w:val="0"/>
                <w:szCs w:val="21"/>
              </w:rPr>
            </w:pPr>
          </w:p>
        </w:tc>
        <w:tc>
          <w:tcPr>
            <w:tcW w:w="2268" w:type="dxa"/>
            <w:tcBorders>
              <w:top w:val="single" w:sz="4" w:space="0" w:color="auto"/>
              <w:right w:val="single" w:sz="4" w:space="0" w:color="auto"/>
            </w:tcBorders>
            <w:vAlign w:val="center"/>
          </w:tcPr>
          <w:p w:rsidR="00953606" w:rsidRPr="00D8164F" w:rsidRDefault="00953606" w:rsidP="0070306F">
            <w:pPr>
              <w:widowControl/>
              <w:adjustRightInd w:val="0"/>
              <w:snapToGrid w:val="0"/>
              <w:spacing w:line="240" w:lineRule="auto"/>
              <w:jc w:val="left"/>
              <w:rPr>
                <w:rFonts w:asciiTheme="minorEastAsia" w:eastAsiaTheme="minorEastAsia" w:hAnsiTheme="minorEastAsia" w:cs="Arial"/>
                <w:bCs/>
                <w:kern w:val="0"/>
                <w:szCs w:val="21"/>
              </w:rPr>
            </w:pPr>
            <w:r w:rsidRPr="00D8164F">
              <w:rPr>
                <w:rFonts w:asciiTheme="minorEastAsia" w:eastAsiaTheme="minorEastAsia" w:hAnsiTheme="minorEastAsia" w:cs="Arial" w:hint="eastAsia"/>
                <w:bCs/>
                <w:kern w:val="0"/>
                <w:szCs w:val="21"/>
              </w:rPr>
              <w:t>服务器IP</w:t>
            </w:r>
          </w:p>
        </w:tc>
        <w:tc>
          <w:tcPr>
            <w:tcW w:w="2550" w:type="dxa"/>
            <w:tcBorders>
              <w:top w:val="single" w:sz="4" w:space="0" w:color="auto"/>
              <w:left w:val="single" w:sz="4" w:space="0" w:color="auto"/>
            </w:tcBorders>
            <w:vAlign w:val="center"/>
          </w:tcPr>
          <w:p w:rsidR="00953606" w:rsidRPr="00D8164F" w:rsidRDefault="00953606" w:rsidP="00362B0F">
            <w:pPr>
              <w:widowControl/>
              <w:adjustRightInd w:val="0"/>
              <w:snapToGrid w:val="0"/>
              <w:spacing w:line="240" w:lineRule="auto"/>
              <w:jc w:val="left"/>
              <w:rPr>
                <w:rFonts w:asciiTheme="minorEastAsia" w:eastAsiaTheme="minorEastAsia" w:hAnsiTheme="minorEastAsia" w:cs="Arial"/>
                <w:bCs/>
                <w:kern w:val="0"/>
                <w:szCs w:val="21"/>
              </w:rPr>
            </w:pPr>
            <w:r w:rsidRPr="00D8164F">
              <w:rPr>
                <w:rFonts w:asciiTheme="minorEastAsia" w:eastAsiaTheme="minorEastAsia" w:hAnsiTheme="minorEastAsia" w:cs="Arial" w:hint="eastAsia"/>
                <w:bCs/>
                <w:kern w:val="0"/>
                <w:szCs w:val="21"/>
              </w:rPr>
              <w:t>192.168.</w:t>
            </w:r>
            <w:r w:rsidR="006F1C4F">
              <w:rPr>
                <w:rFonts w:asciiTheme="minorEastAsia" w:eastAsiaTheme="minorEastAsia" w:hAnsiTheme="minorEastAsia" w:cs="Arial" w:hint="eastAsia"/>
                <w:bCs/>
                <w:kern w:val="0"/>
                <w:szCs w:val="21"/>
              </w:rPr>
              <w:t>1</w:t>
            </w:r>
            <w:r w:rsidRPr="00D8164F">
              <w:rPr>
                <w:rFonts w:asciiTheme="minorEastAsia" w:eastAsiaTheme="minorEastAsia" w:hAnsiTheme="minorEastAsia" w:cs="Arial" w:hint="eastAsia"/>
                <w:bCs/>
                <w:kern w:val="0"/>
                <w:szCs w:val="21"/>
              </w:rPr>
              <w:t>.</w:t>
            </w:r>
            <w:r w:rsidR="00362B0F">
              <w:rPr>
                <w:rFonts w:asciiTheme="minorEastAsia" w:eastAsiaTheme="minorEastAsia" w:hAnsiTheme="minorEastAsia" w:cs="Arial" w:hint="eastAsia"/>
                <w:bCs/>
                <w:kern w:val="0"/>
                <w:szCs w:val="21"/>
              </w:rPr>
              <w:t>150</w:t>
            </w:r>
          </w:p>
        </w:tc>
      </w:tr>
    </w:tbl>
    <w:p w:rsidR="00953606" w:rsidRPr="00D8164F" w:rsidRDefault="00953606" w:rsidP="00953606">
      <w:pPr>
        <w:widowControl/>
        <w:spacing w:line="240" w:lineRule="auto"/>
        <w:jc w:val="left"/>
        <w:rPr>
          <w:rFonts w:asciiTheme="minorEastAsia" w:eastAsiaTheme="minorEastAsia" w:hAnsiTheme="minorEastAsia"/>
          <w:b/>
          <w:sz w:val="44"/>
          <w:szCs w:val="44"/>
        </w:rPr>
        <w:sectPr w:rsidR="00953606" w:rsidRPr="00D8164F" w:rsidSect="005A350D">
          <w:headerReference w:type="default" r:id="rId26"/>
          <w:footerReference w:type="default" r:id="rId27"/>
          <w:pgSz w:w="11906" w:h="16838"/>
          <w:pgMar w:top="1103" w:right="1133" w:bottom="709" w:left="1134" w:header="851" w:footer="95" w:gutter="0"/>
          <w:pgNumType w:start="1"/>
          <w:cols w:space="425"/>
          <w:docGrid w:type="lines" w:linePitch="312"/>
        </w:sectPr>
      </w:pPr>
    </w:p>
    <w:p w:rsidR="00326335" w:rsidRDefault="00697E2D" w:rsidP="00326335">
      <w:pPr>
        <w:widowControl/>
        <w:spacing w:line="240" w:lineRule="auto"/>
        <w:jc w:val="left"/>
        <w:rPr>
          <w:rFonts w:ascii="宋体" w:hAnsi="宋体"/>
          <w:szCs w:val="21"/>
        </w:rPr>
      </w:pPr>
      <w:r>
        <w:rPr>
          <w:rFonts w:ascii="宋体" w:hAnsi="宋体" w:cs="宋体"/>
          <w:noProof/>
          <w:color w:val="000000"/>
          <w:kern w:val="0"/>
          <w:sz w:val="20"/>
          <w:szCs w:val="20"/>
        </w:rPr>
        <w:lastRenderedPageBreak/>
        <w:pict>
          <v:rect id="矩形 19" o:spid="_x0000_s1048" style="position:absolute;margin-left:-56.65pt;margin-top:-71.7pt;width:239.05pt;height:40.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" fillcolor="#a5a5a5" strokecolor="white"/>
        </w:pict>
      </w:r>
    </w:p>
    <w:p w:rsidR="00326335" w:rsidRPr="00A73343" w:rsidRDefault="00326335" w:rsidP="00326335">
      <w:pPr>
        <w:widowControl/>
        <w:spacing w:line="240" w:lineRule="auto"/>
        <w:jc w:val="left"/>
      </w:pPr>
    </w:p>
    <w:p w:rsidR="00326335" w:rsidRPr="00994145" w:rsidRDefault="00326335" w:rsidP="00326335">
      <w:pPr>
        <w:widowControl/>
        <w:spacing w:line="240" w:lineRule="auto"/>
        <w:jc w:val="left"/>
      </w:pPr>
    </w:p>
    <w:p w:rsidR="00326335" w:rsidRDefault="00326335" w:rsidP="00326335">
      <w:pPr>
        <w:widowControl/>
        <w:spacing w:line="240" w:lineRule="auto"/>
        <w:jc w:val="left"/>
      </w:pPr>
    </w:p>
    <w:p w:rsidR="00326335" w:rsidRDefault="00326335" w:rsidP="00326335">
      <w:pPr>
        <w:widowControl/>
        <w:spacing w:line="240" w:lineRule="auto"/>
        <w:jc w:val="left"/>
      </w:pPr>
    </w:p>
    <w:p w:rsidR="00326335" w:rsidRDefault="00326335" w:rsidP="00326335">
      <w:pPr>
        <w:widowControl/>
        <w:spacing w:line="240" w:lineRule="auto"/>
        <w:jc w:val="left"/>
      </w:pPr>
    </w:p>
    <w:p w:rsidR="00326335" w:rsidRDefault="00326335" w:rsidP="00326335">
      <w:pPr>
        <w:ind w:rightChars="-24" w:right="-50"/>
        <w:rPr>
          <w:szCs w:val="21"/>
        </w:rPr>
      </w:pPr>
    </w:p>
    <w:p w:rsidR="00326335" w:rsidRDefault="00326335" w:rsidP="00326335">
      <w:pPr>
        <w:ind w:rightChars="-24" w:right="-50"/>
        <w:rPr>
          <w:szCs w:val="21"/>
        </w:rPr>
      </w:pPr>
    </w:p>
    <w:p w:rsidR="00326335" w:rsidRDefault="00326335" w:rsidP="00326335">
      <w:pPr>
        <w:tabs>
          <w:tab w:val="left" w:pos="640"/>
        </w:tabs>
        <w:autoSpaceDE w:val="0"/>
        <w:autoSpaceDN w:val="0"/>
        <w:adjustRightInd w:val="0"/>
        <w:ind w:rightChars="-24" w:right="-50"/>
        <w:jc w:val="left"/>
        <w:rPr>
          <w:rFonts w:ascii="宋体" w:cs="宋体"/>
          <w:color w:val="000000"/>
          <w:kern w:val="0"/>
          <w:sz w:val="16"/>
          <w:szCs w:val="21"/>
        </w:rPr>
      </w:pPr>
    </w:p>
    <w:p w:rsidR="00326335" w:rsidRDefault="00326335" w:rsidP="00326335">
      <w:pPr>
        <w:tabs>
          <w:tab w:val="left" w:pos="640"/>
        </w:tabs>
        <w:autoSpaceDE w:val="0"/>
        <w:autoSpaceDN w:val="0"/>
        <w:adjustRightInd w:val="0"/>
        <w:ind w:rightChars="-24" w:right="-50"/>
        <w:jc w:val="left"/>
        <w:rPr>
          <w:rFonts w:ascii="宋体" w:cs="宋体"/>
          <w:color w:val="000000"/>
          <w:kern w:val="0"/>
          <w:sz w:val="16"/>
          <w:szCs w:val="21"/>
        </w:rPr>
      </w:pPr>
    </w:p>
    <w:p w:rsidR="00326335" w:rsidRDefault="00697E2D" w:rsidP="00326335">
      <w:pPr>
        <w:tabs>
          <w:tab w:val="left" w:pos="640"/>
        </w:tabs>
        <w:autoSpaceDE w:val="0"/>
        <w:autoSpaceDN w:val="0"/>
        <w:adjustRightInd w:val="0"/>
        <w:ind w:rightChars="-24" w:right="-50"/>
        <w:jc w:val="left"/>
        <w:rPr>
          <w:rFonts w:ascii="宋体" w:cs="宋体"/>
          <w:color w:val="000000"/>
          <w:kern w:val="0"/>
          <w:sz w:val="16"/>
          <w:szCs w:val="21"/>
        </w:rPr>
      </w:pPr>
      <w:r>
        <w:rPr>
          <w:rFonts w:ascii="宋体" w:hAnsi="宋体" w:cs="宋体"/>
          <w:noProof/>
          <w:color w:val="000000"/>
          <w:kern w:val="0"/>
          <w:sz w:val="20"/>
          <w:szCs w:val="20"/>
        </w:rPr>
        <w:pict>
          <v:rect id="矩形 16" o:spid="_x0000_s1045" style="position:absolute;margin-left:21.35pt;margin-top:13.9pt;width:354.8pt;height:4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" stroked="f"/>
        </w:pict>
      </w:r>
    </w:p>
    <w:p w:rsidR="00326335" w:rsidRDefault="00326335" w:rsidP="00326335">
      <w:pPr>
        <w:tabs>
          <w:tab w:val="left" w:pos="640"/>
        </w:tabs>
        <w:autoSpaceDE w:val="0"/>
        <w:autoSpaceDN w:val="0"/>
        <w:adjustRightInd w:val="0"/>
        <w:ind w:rightChars="-24" w:right="-50"/>
        <w:jc w:val="left"/>
        <w:rPr>
          <w:rFonts w:ascii="宋体" w:cs="宋体"/>
          <w:color w:val="000000"/>
          <w:kern w:val="0"/>
          <w:sz w:val="16"/>
          <w:szCs w:val="21"/>
        </w:rPr>
      </w:pPr>
    </w:p>
    <w:p w:rsidR="00326335" w:rsidRDefault="00697E2D" w:rsidP="00326335">
      <w:pPr>
        <w:tabs>
          <w:tab w:val="left" w:pos="640"/>
        </w:tabs>
        <w:autoSpaceDE w:val="0"/>
        <w:autoSpaceDN w:val="0"/>
        <w:adjustRightInd w:val="0"/>
        <w:ind w:rightChars="-24" w:right="-50"/>
        <w:jc w:val="left"/>
        <w:rPr>
          <w:rFonts w:ascii="宋体" w:cs="宋体"/>
          <w:color w:val="000000"/>
          <w:kern w:val="0"/>
          <w:sz w:val="16"/>
          <w:szCs w:val="21"/>
        </w:rPr>
      </w:pPr>
      <w:r>
        <w:rPr>
          <w:rFonts w:ascii="宋体" w:hAnsi="宋体" w:cs="宋体"/>
          <w:noProof/>
          <w:color w:val="000000"/>
          <w:kern w:val="0"/>
          <w:sz w:val="20"/>
          <w:szCs w:val="20"/>
        </w:rPr>
        <w:pict>
          <v:rect id="矩形 18" o:spid="_x0000_s1047" style="position:absolute;margin-left:-23.65pt;margin-top:-27.75pt;width:364.55pt;height:38.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" stroked="f"/>
        </w:pict>
      </w:r>
      <w:r>
        <w:rPr>
          <w:rFonts w:ascii="宋体" w:hAnsi="宋体" w:cs="宋体"/>
          <w:noProof/>
          <w:color w:val="000000"/>
          <w:kern w:val="0"/>
          <w:sz w:val="20"/>
          <w:szCs w:val="20"/>
        </w:rPr>
        <w:pict>
          <v:rect id="矩形 17" o:spid="_x0000_s1046" style="position:absolute;margin-left:-13.9pt;margin-top:-27.75pt;width:361.25pt;height:38.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" filled="f" stroked="f"/>
        </w:pict>
      </w:r>
    </w:p>
    <w:p w:rsidR="00326335" w:rsidRDefault="00326335" w:rsidP="00326335">
      <w:pPr>
        <w:tabs>
          <w:tab w:val="left" w:pos="640"/>
        </w:tabs>
        <w:autoSpaceDE w:val="0"/>
        <w:autoSpaceDN w:val="0"/>
        <w:adjustRightInd w:val="0"/>
        <w:ind w:rightChars="-24" w:right="-50"/>
        <w:jc w:val="center"/>
        <w:rPr>
          <w:rFonts w:ascii="宋体" w:hAnsi="宋体" w:cs="宋体"/>
          <w:color w:val="000000"/>
          <w:kern w:val="0"/>
          <w:sz w:val="20"/>
          <w:szCs w:val="20"/>
        </w:rPr>
      </w:pPr>
    </w:p>
    <w:p w:rsidR="00326335" w:rsidRDefault="00326335" w:rsidP="00326335">
      <w:pPr>
        <w:pBdr>
          <w:bottom w:val="single" w:sz="6" w:space="1" w:color="auto"/>
        </w:pBdr>
        <w:autoSpaceDE w:val="0"/>
        <w:autoSpaceDN w:val="0"/>
        <w:adjustRightInd w:val="0"/>
        <w:ind w:rightChars="-24" w:right="-50"/>
        <w:jc w:val="left"/>
        <w:rPr>
          <w:rFonts w:ascii="宋体" w:hAnsi="宋体" w:cs="隶书"/>
          <w:b/>
          <w:spacing w:val="15"/>
          <w:w w:val="101"/>
          <w:kern w:val="0"/>
          <w:position w:val="-3"/>
          <w:sz w:val="28"/>
          <w:szCs w:val="28"/>
        </w:rPr>
      </w:pPr>
    </w:p>
    <w:p w:rsidR="00326335" w:rsidRDefault="00326335" w:rsidP="00326335">
      <w:pPr>
        <w:pBdr>
          <w:bottom w:val="single" w:sz="6" w:space="1" w:color="auto"/>
        </w:pBdr>
        <w:autoSpaceDE w:val="0"/>
        <w:autoSpaceDN w:val="0"/>
        <w:adjustRightInd w:val="0"/>
        <w:ind w:rightChars="-24" w:right="-50"/>
        <w:jc w:val="left"/>
        <w:rPr>
          <w:rFonts w:ascii="宋体" w:hAnsi="宋体" w:cs="隶书"/>
          <w:b/>
          <w:spacing w:val="15"/>
          <w:w w:val="101"/>
          <w:kern w:val="0"/>
          <w:position w:val="-3"/>
          <w:sz w:val="28"/>
          <w:szCs w:val="28"/>
        </w:rPr>
      </w:pPr>
    </w:p>
    <w:p w:rsidR="00326335" w:rsidRDefault="00326335" w:rsidP="00326335">
      <w:pPr>
        <w:pBdr>
          <w:bottom w:val="single" w:sz="6" w:space="1" w:color="auto"/>
        </w:pBdr>
        <w:autoSpaceDE w:val="0"/>
        <w:autoSpaceDN w:val="0"/>
        <w:adjustRightInd w:val="0"/>
        <w:ind w:rightChars="-24" w:right="-50"/>
        <w:jc w:val="left"/>
        <w:rPr>
          <w:rFonts w:ascii="宋体" w:hAnsi="宋体" w:cs="隶书"/>
          <w:b/>
          <w:spacing w:val="15"/>
          <w:w w:val="101"/>
          <w:kern w:val="0"/>
          <w:position w:val="-3"/>
          <w:sz w:val="28"/>
          <w:szCs w:val="28"/>
        </w:rPr>
      </w:pPr>
    </w:p>
    <w:p w:rsidR="00326335" w:rsidRDefault="00326335" w:rsidP="00326335">
      <w:pPr>
        <w:pBdr>
          <w:bottom w:val="single" w:sz="6" w:space="1" w:color="auto"/>
        </w:pBdr>
        <w:autoSpaceDE w:val="0"/>
        <w:autoSpaceDN w:val="0"/>
        <w:adjustRightInd w:val="0"/>
        <w:ind w:rightChars="-24" w:right="-50"/>
        <w:jc w:val="left"/>
        <w:rPr>
          <w:rFonts w:ascii="宋体" w:hAnsi="宋体" w:cs="隶书"/>
          <w:b/>
          <w:spacing w:val="15"/>
          <w:w w:val="101"/>
          <w:kern w:val="0"/>
          <w:position w:val="-3"/>
          <w:sz w:val="28"/>
          <w:szCs w:val="28"/>
        </w:rPr>
      </w:pPr>
    </w:p>
    <w:p w:rsidR="00326335" w:rsidRDefault="00326335" w:rsidP="00326335">
      <w:pPr>
        <w:pBdr>
          <w:bottom w:val="single" w:sz="6" w:space="1" w:color="auto"/>
        </w:pBdr>
        <w:autoSpaceDE w:val="0"/>
        <w:autoSpaceDN w:val="0"/>
        <w:adjustRightInd w:val="0"/>
        <w:ind w:rightChars="-24" w:right="-50"/>
        <w:jc w:val="left"/>
        <w:rPr>
          <w:rFonts w:ascii="宋体" w:hAnsi="宋体" w:cs="隶书"/>
          <w:b/>
          <w:spacing w:val="15"/>
          <w:w w:val="101"/>
          <w:kern w:val="0"/>
          <w:position w:val="-3"/>
          <w:sz w:val="28"/>
          <w:szCs w:val="28"/>
        </w:rPr>
      </w:pPr>
    </w:p>
    <w:p w:rsidR="00326335" w:rsidRDefault="00326335" w:rsidP="00326335">
      <w:pPr>
        <w:pBdr>
          <w:bottom w:val="single" w:sz="6" w:space="1" w:color="auto"/>
        </w:pBdr>
        <w:autoSpaceDE w:val="0"/>
        <w:autoSpaceDN w:val="0"/>
        <w:adjustRightInd w:val="0"/>
        <w:ind w:rightChars="-24" w:right="-50"/>
        <w:jc w:val="left"/>
        <w:rPr>
          <w:rFonts w:ascii="宋体" w:hAnsi="宋体" w:cs="隶书"/>
          <w:b/>
          <w:spacing w:val="15"/>
          <w:w w:val="101"/>
          <w:kern w:val="0"/>
          <w:position w:val="-3"/>
          <w:sz w:val="28"/>
          <w:szCs w:val="28"/>
        </w:rPr>
      </w:pPr>
    </w:p>
    <w:p w:rsidR="00326335" w:rsidRDefault="00326335" w:rsidP="00326335">
      <w:pPr>
        <w:pBdr>
          <w:bottom w:val="single" w:sz="6" w:space="1" w:color="auto"/>
        </w:pBdr>
        <w:autoSpaceDE w:val="0"/>
        <w:autoSpaceDN w:val="0"/>
        <w:adjustRightInd w:val="0"/>
        <w:ind w:rightChars="-24" w:right="-50"/>
        <w:jc w:val="left"/>
        <w:rPr>
          <w:rFonts w:ascii="宋体" w:hAnsi="宋体" w:cs="隶书"/>
          <w:b/>
          <w:spacing w:val="15"/>
          <w:w w:val="101"/>
          <w:kern w:val="0"/>
          <w:position w:val="-3"/>
          <w:sz w:val="28"/>
          <w:szCs w:val="28"/>
        </w:rPr>
      </w:pPr>
    </w:p>
    <w:p w:rsidR="00326335" w:rsidRDefault="00326335" w:rsidP="00326335">
      <w:pPr>
        <w:pBdr>
          <w:bottom w:val="single" w:sz="6" w:space="1" w:color="auto"/>
        </w:pBdr>
        <w:autoSpaceDE w:val="0"/>
        <w:autoSpaceDN w:val="0"/>
        <w:adjustRightInd w:val="0"/>
        <w:ind w:rightChars="-24" w:right="-50"/>
        <w:jc w:val="left"/>
        <w:rPr>
          <w:rFonts w:ascii="宋体" w:hAnsi="宋体" w:cs="隶书"/>
          <w:b/>
          <w:spacing w:val="15"/>
          <w:w w:val="101"/>
          <w:kern w:val="0"/>
          <w:position w:val="-3"/>
          <w:sz w:val="28"/>
          <w:szCs w:val="28"/>
        </w:rPr>
      </w:pPr>
    </w:p>
    <w:p w:rsidR="00326335" w:rsidRDefault="00326335" w:rsidP="00326335">
      <w:pPr>
        <w:pBdr>
          <w:bottom w:val="single" w:sz="6" w:space="1" w:color="auto"/>
        </w:pBdr>
        <w:autoSpaceDE w:val="0"/>
        <w:autoSpaceDN w:val="0"/>
        <w:adjustRightInd w:val="0"/>
        <w:ind w:rightChars="-24" w:right="-50"/>
        <w:jc w:val="left"/>
        <w:rPr>
          <w:rFonts w:ascii="宋体" w:hAnsi="宋体" w:cs="隶书"/>
          <w:b/>
          <w:spacing w:val="15"/>
          <w:w w:val="101"/>
          <w:kern w:val="0"/>
          <w:position w:val="-3"/>
          <w:sz w:val="28"/>
          <w:szCs w:val="28"/>
        </w:rPr>
      </w:pPr>
    </w:p>
    <w:p w:rsidR="00326335" w:rsidRPr="00FE715B" w:rsidRDefault="00326335" w:rsidP="00326335">
      <w:pPr>
        <w:pBdr>
          <w:bottom w:val="single" w:sz="6" w:space="1" w:color="auto"/>
        </w:pBdr>
        <w:autoSpaceDE w:val="0"/>
        <w:autoSpaceDN w:val="0"/>
        <w:adjustRightInd w:val="0"/>
        <w:ind w:rightChars="-24" w:right="-50"/>
        <w:jc w:val="left"/>
        <w:rPr>
          <w:rFonts w:ascii="楷体_GB2312" w:eastAsia="楷体_GB2312" w:cs="楷体_GB2312"/>
          <w:b/>
          <w:kern w:val="0"/>
          <w:sz w:val="28"/>
          <w:szCs w:val="28"/>
        </w:rPr>
      </w:pPr>
      <w:r w:rsidRPr="00EA267D">
        <w:rPr>
          <w:rFonts w:ascii="宋体" w:hAnsi="宋体" w:cs="隶书" w:hint="eastAsia"/>
          <w:b/>
          <w:w w:val="101"/>
          <w:kern w:val="0"/>
          <w:position w:val="-3"/>
          <w:sz w:val="28"/>
          <w:szCs w:val="28"/>
        </w:rPr>
        <w:t>四川中科恒义科技有限</w:t>
      </w:r>
      <w:r w:rsidRPr="00FE715B">
        <w:rPr>
          <w:rFonts w:ascii="宋体" w:hAnsi="宋体" w:cs="隶书" w:hint="eastAsia"/>
          <w:b/>
          <w:w w:val="101"/>
          <w:kern w:val="0"/>
          <w:position w:val="-3"/>
          <w:sz w:val="28"/>
          <w:szCs w:val="28"/>
        </w:rPr>
        <w:t>公司</w:t>
      </w:r>
    </w:p>
    <w:p w:rsidR="00326335" w:rsidRPr="00FE715B" w:rsidRDefault="00326335" w:rsidP="00326335">
      <w:pPr>
        <w:tabs>
          <w:tab w:val="left" w:pos="1140"/>
        </w:tabs>
        <w:autoSpaceDE w:val="0"/>
        <w:autoSpaceDN w:val="0"/>
        <w:adjustRightInd w:val="0"/>
        <w:ind w:rightChars="-24" w:right="-50"/>
        <w:jc w:val="left"/>
        <w:rPr>
          <w:rFonts w:ascii="宋体" w:cs="宋体"/>
          <w:color w:val="000000"/>
          <w:kern w:val="0"/>
          <w:sz w:val="24"/>
          <w:szCs w:val="24"/>
        </w:rPr>
      </w:pPr>
      <w:r w:rsidRPr="00FE715B">
        <w:rPr>
          <w:rFonts w:ascii="宋体" w:cs="宋体" w:hint="eastAsia"/>
          <w:color w:val="000000"/>
          <w:kern w:val="0"/>
          <w:sz w:val="24"/>
          <w:szCs w:val="24"/>
        </w:rPr>
        <w:t>地 址：</w:t>
      </w:r>
      <w:r w:rsidRPr="00EA267D">
        <w:rPr>
          <w:rFonts w:ascii="宋体" w:cs="宋体" w:hint="eastAsia"/>
          <w:color w:val="000000"/>
          <w:kern w:val="0"/>
          <w:sz w:val="24"/>
          <w:szCs w:val="24"/>
        </w:rPr>
        <w:t>成都市高新区剑南大道中段（七中对面）699号凯旋中心A座1103、1104号</w:t>
      </w:r>
    </w:p>
    <w:p w:rsidR="00722B54" w:rsidRPr="00722B54" w:rsidRDefault="00326335" w:rsidP="00722B54">
      <w:pPr>
        <w:tabs>
          <w:tab w:val="left" w:pos="1140"/>
        </w:tabs>
        <w:autoSpaceDE w:val="0"/>
        <w:autoSpaceDN w:val="0"/>
        <w:adjustRightInd w:val="0"/>
        <w:ind w:rightChars="-24" w:right="-50"/>
        <w:jc w:val="left"/>
        <w:rPr>
          <w:rFonts w:ascii="宋体" w:cs="宋体"/>
          <w:color w:val="000000"/>
          <w:kern w:val="0"/>
          <w:sz w:val="24"/>
          <w:szCs w:val="24"/>
        </w:rPr>
      </w:pPr>
      <w:r w:rsidRPr="00FE715B">
        <w:rPr>
          <w:rFonts w:ascii="宋体" w:cs="宋体" w:hint="eastAsia"/>
          <w:color w:val="000000"/>
          <w:kern w:val="0"/>
          <w:sz w:val="24"/>
          <w:szCs w:val="24"/>
        </w:rPr>
        <w:t>电话：</w:t>
      </w:r>
      <w:r w:rsidRPr="00F801D0">
        <w:rPr>
          <w:rFonts w:ascii="宋体" w:hAnsi="宋体" w:hint="eastAsia"/>
          <w:sz w:val="24"/>
          <w:szCs w:val="24"/>
        </w:rPr>
        <w:t>028-85147729</w:t>
      </w:r>
      <w:r w:rsidRPr="00FE715B">
        <w:rPr>
          <w:rFonts w:ascii="宋体" w:cs="宋体" w:hint="eastAsia"/>
          <w:color w:val="000000"/>
          <w:kern w:val="0"/>
          <w:sz w:val="24"/>
          <w:szCs w:val="24"/>
        </w:rPr>
        <w:t xml:space="preserve">       网址：http：//</w:t>
      </w:r>
      <w:r w:rsidRPr="00EA267D">
        <w:rPr>
          <w:sz w:val="24"/>
        </w:rPr>
        <w:t xml:space="preserve"> </w:t>
      </w:r>
      <w:r w:rsidR="00722B54">
        <w:rPr>
          <w:rFonts w:ascii="宋体" w:cs="宋体"/>
          <w:color w:val="000000"/>
          <w:kern w:val="0"/>
          <w:sz w:val="24"/>
          <w:szCs w:val="24"/>
        </w:rPr>
        <w:t>www.zkhykeji.co</w:t>
      </w:r>
      <w:r w:rsidR="00722B54">
        <w:rPr>
          <w:rFonts w:ascii="宋体" w:cs="宋体" w:hint="eastAsia"/>
          <w:color w:val="000000"/>
          <w:kern w:val="0"/>
          <w:sz w:val="24"/>
          <w:szCs w:val="24"/>
        </w:rPr>
        <w:t>m</w:t>
      </w:r>
    </w:p>
    <w:sectPr w:rsidR="00722B54" w:rsidRPr="00722B54" w:rsidSect="00F149DD">
      <w:headerReference w:type="default" r:id="rId28"/>
      <w:footerReference w:type="default" r:id="rId29"/>
      <w:pgSz w:w="11906" w:h="16838"/>
      <w:pgMar w:top="1440" w:right="1134" w:bottom="1440" w:left="1134" w:header="851" w:footer="992"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E2D" w:rsidRDefault="00697E2D" w:rsidP="00913486">
      <w:pPr>
        <w:spacing w:line="240" w:lineRule="auto"/>
      </w:pPr>
      <w:r>
        <w:separator/>
      </w:r>
    </w:p>
  </w:endnote>
  <w:endnote w:type="continuationSeparator" w:id="0">
    <w:p w:rsidR="00697E2D" w:rsidRDefault="00697E2D" w:rsidP="009134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隶书">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6F" w:rsidRDefault="000E672C" w:rsidP="00C2619B">
    <w:pPr>
      <w:pStyle w:val="a4"/>
      <w:framePr w:wrap="around" w:vAnchor="text" w:hAnchor="margin" w:xAlign="center" w:y="1"/>
      <w:rPr>
        <w:rStyle w:val="a6"/>
      </w:rPr>
    </w:pPr>
    <w:r>
      <w:rPr>
        <w:rStyle w:val="a6"/>
      </w:rPr>
      <w:fldChar w:fldCharType="begin"/>
    </w:r>
    <w:r w:rsidR="0070306F">
      <w:rPr>
        <w:rStyle w:val="a6"/>
      </w:rPr>
      <w:instrText xml:space="preserve">PAGE  </w:instrText>
    </w:r>
    <w:r>
      <w:rPr>
        <w:rStyle w:val="a6"/>
      </w:rPr>
      <w:fldChar w:fldCharType="end"/>
    </w:r>
  </w:p>
  <w:p w:rsidR="0070306F" w:rsidRDefault="0070306F" w:rsidP="00C2619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6F" w:rsidRDefault="0070306F">
    <w:pPr>
      <w:pStyle w:val="a4"/>
      <w:jc w:val="center"/>
    </w:pPr>
  </w:p>
  <w:p w:rsidR="0070306F" w:rsidRDefault="0070306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6F" w:rsidRDefault="0070306F" w:rsidP="00C2619B">
    <w:pPr>
      <w:pStyle w:val="a4"/>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66327"/>
      <w:docPartObj>
        <w:docPartGallery w:val="Page Numbers (Bottom of Page)"/>
        <w:docPartUnique/>
      </w:docPartObj>
    </w:sdtPr>
    <w:sdtEndPr/>
    <w:sdtContent>
      <w:p w:rsidR="0070306F" w:rsidRDefault="00697E2D">
        <w:pPr>
          <w:pStyle w:val="a4"/>
          <w:jc w:val="center"/>
        </w:pPr>
        <w:r>
          <w:fldChar w:fldCharType="begin"/>
        </w:r>
        <w:r>
          <w:instrText>PAGE   \* MERGEFORMAT</w:instrText>
        </w:r>
        <w:r>
          <w:fldChar w:fldCharType="separate"/>
        </w:r>
        <w:r w:rsidR="008329DC" w:rsidRPr="008329DC">
          <w:rPr>
            <w:noProof/>
            <w:lang w:val="zh-CN"/>
          </w:rPr>
          <w:t>8</w:t>
        </w:r>
        <w:r>
          <w:rPr>
            <w:noProof/>
            <w:lang w:val="zh-CN"/>
          </w:rPr>
          <w:fldChar w:fldCharType="end"/>
        </w:r>
      </w:p>
    </w:sdtContent>
  </w:sdt>
  <w:p w:rsidR="0070306F" w:rsidRDefault="0070306F">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6F" w:rsidRDefault="007030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E2D" w:rsidRDefault="00697E2D" w:rsidP="00913486">
      <w:pPr>
        <w:spacing w:line="240" w:lineRule="auto"/>
      </w:pPr>
      <w:r>
        <w:separator/>
      </w:r>
    </w:p>
  </w:footnote>
  <w:footnote w:type="continuationSeparator" w:id="0">
    <w:p w:rsidR="00697E2D" w:rsidRDefault="00697E2D" w:rsidP="009134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4F" w:rsidRDefault="006F1C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6F" w:rsidRPr="002815A7" w:rsidRDefault="00EC4C92" w:rsidP="00EC4C92">
    <w:pPr>
      <w:pStyle w:val="a3"/>
      <w:ind w:right="-51"/>
      <w:jc w:val="left"/>
    </w:pPr>
    <w:r w:rsidRPr="00EC4C92">
      <w:rPr>
        <w:noProof/>
      </w:rPr>
      <w:drawing>
        <wp:inline distT="0" distB="0" distL="0" distR="0">
          <wp:extent cx="871041" cy="411296"/>
          <wp:effectExtent l="19050" t="0" r="5259" b="0"/>
          <wp:docPr id="9" name="图片 7" descr="C:\Users\Administrator\Desktop\QQ截图20160414192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QQ截图20160414192025.png"/>
                  <pic:cNvPicPr>
                    <a:picLocks noChangeAspect="1" noChangeArrowheads="1"/>
                  </pic:cNvPicPr>
                </pic:nvPicPr>
                <pic:blipFill>
                  <a:blip r:embed="rId1"/>
                  <a:srcRect/>
                  <a:stretch>
                    <a:fillRect/>
                  </a:stretch>
                </pic:blipFill>
                <pic:spPr bwMode="auto">
                  <a:xfrm>
                    <a:off x="0" y="0"/>
                    <a:ext cx="873605" cy="412507"/>
                  </a:xfrm>
                  <a:prstGeom prst="rect">
                    <a:avLst/>
                  </a:prstGeom>
                  <a:noFill/>
                  <a:ln w="9525">
                    <a:noFill/>
                    <a:miter lim="800000"/>
                    <a:headEnd/>
                    <a:tailEnd/>
                  </a:ln>
                </pic:spPr>
              </pic:pic>
            </a:graphicData>
          </a:graphic>
        </wp:inline>
      </w:drawing>
    </w:r>
    <w:r>
      <w:rPr>
        <w:rFonts w:hint="eastAsia"/>
        <w:noProof/>
      </w:rPr>
      <w:t xml:space="preserve">                                       </w:t>
    </w:r>
    <w:r w:rsidR="00F801D0">
      <w:rPr>
        <w:rFonts w:hint="eastAsia"/>
        <w:noProof/>
      </w:rPr>
      <w:t xml:space="preserve">                           </w:t>
    </w:r>
    <w:r w:rsidR="0070306F">
      <w:rPr>
        <w:rFonts w:hint="eastAsia"/>
        <w:noProof/>
      </w:rPr>
      <w:t>IP</w:t>
    </w:r>
    <w:r>
      <w:rPr>
        <w:rFonts w:hint="eastAsia"/>
        <w:noProof/>
      </w:rPr>
      <w:t>可视防暴对讲终端</w:t>
    </w:r>
    <w:r w:rsidR="0070306F">
      <w:rPr>
        <w:rFonts w:hint="eastAsia"/>
        <w:noProof/>
      </w:rPr>
      <w:t>使用</w:t>
    </w:r>
    <w:r w:rsidR="0070306F" w:rsidRPr="002815A7">
      <w:rPr>
        <w:rFonts w:hint="eastAsia"/>
        <w:noProof/>
      </w:rPr>
      <w:t>说明</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4F" w:rsidRDefault="006F1C4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6F" w:rsidRPr="00F801D0" w:rsidRDefault="00F801D0" w:rsidP="00F801D0">
    <w:pPr>
      <w:pStyle w:val="a3"/>
      <w:ind w:right="-51"/>
      <w:jc w:val="left"/>
    </w:pPr>
    <w:r w:rsidRPr="00EC4C92">
      <w:rPr>
        <w:noProof/>
      </w:rPr>
      <w:drawing>
        <wp:inline distT="0" distB="0" distL="0" distR="0">
          <wp:extent cx="871041" cy="411296"/>
          <wp:effectExtent l="19050" t="0" r="5259" b="0"/>
          <wp:docPr id="10" name="图片 7" descr="C:\Users\Administrator\Desktop\QQ截图20160414192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QQ截图20160414192025.png"/>
                  <pic:cNvPicPr>
                    <a:picLocks noChangeAspect="1" noChangeArrowheads="1"/>
                  </pic:cNvPicPr>
                </pic:nvPicPr>
                <pic:blipFill>
                  <a:blip r:embed="rId1"/>
                  <a:srcRect/>
                  <a:stretch>
                    <a:fillRect/>
                  </a:stretch>
                </pic:blipFill>
                <pic:spPr bwMode="auto">
                  <a:xfrm>
                    <a:off x="0" y="0"/>
                    <a:ext cx="873605" cy="412507"/>
                  </a:xfrm>
                  <a:prstGeom prst="rect">
                    <a:avLst/>
                  </a:prstGeom>
                  <a:noFill/>
                  <a:ln w="9525">
                    <a:noFill/>
                    <a:miter lim="800000"/>
                    <a:headEnd/>
                    <a:tailEnd/>
                  </a:ln>
                </pic:spPr>
              </pic:pic>
            </a:graphicData>
          </a:graphic>
        </wp:inline>
      </w:drawing>
    </w:r>
    <w:r>
      <w:rPr>
        <w:rFonts w:hint="eastAsia"/>
        <w:noProof/>
      </w:rPr>
      <w:t xml:space="preserve">                                                                  </w:t>
    </w:r>
    <w:r>
      <w:rPr>
        <w:rFonts w:hint="eastAsia"/>
        <w:noProof/>
      </w:rPr>
      <w:t>IP</w:t>
    </w:r>
    <w:r>
      <w:rPr>
        <w:rFonts w:hint="eastAsia"/>
        <w:noProof/>
      </w:rPr>
      <w:t>可视防暴对讲终端使用</w:t>
    </w:r>
    <w:r w:rsidRPr="002815A7">
      <w:rPr>
        <w:rFonts w:hint="eastAsia"/>
        <w:noProof/>
      </w:rPr>
      <w:t>说明</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06F" w:rsidRPr="00182BA8" w:rsidRDefault="0070306F" w:rsidP="00A73343">
    <w:pPr>
      <w:pStyle w:val="a3"/>
      <w:pBdr>
        <w:bottom w:val="none" w:sz="0" w:space="0" w:color="auto"/>
      </w:pBdr>
      <w:ind w:right="-5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说明: 6H5RCX@WOM$7OT]5GCE~UJB" style="width:9.75pt;height:9.75pt;visibility:visible;mso-wrap-style:square" o:bullet="t">
        <v:imagedata r:id="rId1" o:title="6H5RCX@WOM$7OT]5GCE~UJB"/>
      </v:shape>
    </w:pict>
  </w:numPicBullet>
  <w:numPicBullet w:numPicBulletId="1">
    <w:pict>
      <v:shape id="_x0000_i1033" type="#_x0000_t75" alt="6H5RCX@WOM$7OT]5GCE~UJB" style="width:9.75pt;height:9.75pt;visibility:visible;mso-wrap-style:square" o:bullet="t">
        <v:imagedata r:id="rId2" o:title="6H5RCX@WOM$7OT]5GCE~UJB"/>
      </v:shape>
    </w:pict>
  </w:numPicBullet>
  <w:abstractNum w:abstractNumId="0" w15:restartNumberingAfterBreak="0">
    <w:nsid w:val="0000000C"/>
    <w:multiLevelType w:val="multilevel"/>
    <w:tmpl w:val="0000000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D"/>
    <w:multiLevelType w:val="multilevel"/>
    <w:tmpl w:val="0000000D"/>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E"/>
    <w:multiLevelType w:val="multilevel"/>
    <w:tmpl w:val="0000000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0F"/>
    <w:multiLevelType w:val="multilevel"/>
    <w:tmpl w:val="0000000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C70629"/>
    <w:multiLevelType w:val="hybridMultilevel"/>
    <w:tmpl w:val="BE429350"/>
    <w:lvl w:ilvl="0" w:tplc="72FCB8FA">
      <w:start w:val="1"/>
      <w:numFmt w:val="decimal"/>
      <w:lvlText w:val="%1."/>
      <w:lvlJc w:val="left"/>
      <w:pPr>
        <w:ind w:left="629" w:hanging="360"/>
      </w:pPr>
      <w:rPr>
        <w:rFonts w:hint="default"/>
      </w:rPr>
    </w:lvl>
    <w:lvl w:ilvl="1" w:tplc="04090019" w:tentative="1">
      <w:start w:val="1"/>
      <w:numFmt w:val="lowerLetter"/>
      <w:lvlText w:val="%2)"/>
      <w:lvlJc w:val="left"/>
      <w:pPr>
        <w:ind w:left="1109" w:hanging="420"/>
      </w:pPr>
    </w:lvl>
    <w:lvl w:ilvl="2" w:tplc="0409001B" w:tentative="1">
      <w:start w:val="1"/>
      <w:numFmt w:val="lowerRoman"/>
      <w:lvlText w:val="%3."/>
      <w:lvlJc w:val="right"/>
      <w:pPr>
        <w:ind w:left="1529" w:hanging="420"/>
      </w:pPr>
    </w:lvl>
    <w:lvl w:ilvl="3" w:tplc="0409000F" w:tentative="1">
      <w:start w:val="1"/>
      <w:numFmt w:val="decimal"/>
      <w:lvlText w:val="%4."/>
      <w:lvlJc w:val="left"/>
      <w:pPr>
        <w:ind w:left="1949" w:hanging="420"/>
      </w:pPr>
    </w:lvl>
    <w:lvl w:ilvl="4" w:tplc="04090019" w:tentative="1">
      <w:start w:val="1"/>
      <w:numFmt w:val="lowerLetter"/>
      <w:lvlText w:val="%5)"/>
      <w:lvlJc w:val="left"/>
      <w:pPr>
        <w:ind w:left="2369" w:hanging="420"/>
      </w:pPr>
    </w:lvl>
    <w:lvl w:ilvl="5" w:tplc="0409001B" w:tentative="1">
      <w:start w:val="1"/>
      <w:numFmt w:val="lowerRoman"/>
      <w:lvlText w:val="%6."/>
      <w:lvlJc w:val="right"/>
      <w:pPr>
        <w:ind w:left="2789" w:hanging="420"/>
      </w:pPr>
    </w:lvl>
    <w:lvl w:ilvl="6" w:tplc="0409000F" w:tentative="1">
      <w:start w:val="1"/>
      <w:numFmt w:val="decimal"/>
      <w:lvlText w:val="%7."/>
      <w:lvlJc w:val="left"/>
      <w:pPr>
        <w:ind w:left="3209" w:hanging="420"/>
      </w:pPr>
    </w:lvl>
    <w:lvl w:ilvl="7" w:tplc="04090019" w:tentative="1">
      <w:start w:val="1"/>
      <w:numFmt w:val="lowerLetter"/>
      <w:lvlText w:val="%8)"/>
      <w:lvlJc w:val="left"/>
      <w:pPr>
        <w:ind w:left="3629" w:hanging="420"/>
      </w:pPr>
    </w:lvl>
    <w:lvl w:ilvl="8" w:tplc="0409001B" w:tentative="1">
      <w:start w:val="1"/>
      <w:numFmt w:val="lowerRoman"/>
      <w:lvlText w:val="%9."/>
      <w:lvlJc w:val="right"/>
      <w:pPr>
        <w:ind w:left="4049" w:hanging="420"/>
      </w:pPr>
    </w:lvl>
  </w:abstractNum>
  <w:abstractNum w:abstractNumId="5" w15:restartNumberingAfterBreak="0">
    <w:nsid w:val="04DA5EA9"/>
    <w:multiLevelType w:val="hybridMultilevel"/>
    <w:tmpl w:val="8DDA82E2"/>
    <w:lvl w:ilvl="0" w:tplc="0B9A7EDC">
      <w:start w:val="1"/>
      <w:numFmt w:val="decimal"/>
      <w:lvlText w:val="%1、"/>
      <w:lvlJc w:val="left"/>
      <w:pPr>
        <w:ind w:left="689" w:hanging="420"/>
      </w:pPr>
      <w:rPr>
        <w:rFonts w:hint="default"/>
      </w:rPr>
    </w:lvl>
    <w:lvl w:ilvl="1" w:tplc="04090019" w:tentative="1">
      <w:start w:val="1"/>
      <w:numFmt w:val="lowerLetter"/>
      <w:lvlText w:val="%2)"/>
      <w:lvlJc w:val="left"/>
      <w:pPr>
        <w:ind w:left="1109" w:hanging="420"/>
      </w:pPr>
    </w:lvl>
    <w:lvl w:ilvl="2" w:tplc="0409001B" w:tentative="1">
      <w:start w:val="1"/>
      <w:numFmt w:val="lowerRoman"/>
      <w:lvlText w:val="%3."/>
      <w:lvlJc w:val="right"/>
      <w:pPr>
        <w:ind w:left="1529" w:hanging="420"/>
      </w:pPr>
    </w:lvl>
    <w:lvl w:ilvl="3" w:tplc="0409000F" w:tentative="1">
      <w:start w:val="1"/>
      <w:numFmt w:val="decimal"/>
      <w:lvlText w:val="%4."/>
      <w:lvlJc w:val="left"/>
      <w:pPr>
        <w:ind w:left="1949" w:hanging="420"/>
      </w:pPr>
    </w:lvl>
    <w:lvl w:ilvl="4" w:tplc="04090019" w:tentative="1">
      <w:start w:val="1"/>
      <w:numFmt w:val="lowerLetter"/>
      <w:lvlText w:val="%5)"/>
      <w:lvlJc w:val="left"/>
      <w:pPr>
        <w:ind w:left="2369" w:hanging="420"/>
      </w:pPr>
    </w:lvl>
    <w:lvl w:ilvl="5" w:tplc="0409001B" w:tentative="1">
      <w:start w:val="1"/>
      <w:numFmt w:val="lowerRoman"/>
      <w:lvlText w:val="%6."/>
      <w:lvlJc w:val="right"/>
      <w:pPr>
        <w:ind w:left="2789" w:hanging="420"/>
      </w:pPr>
    </w:lvl>
    <w:lvl w:ilvl="6" w:tplc="0409000F" w:tentative="1">
      <w:start w:val="1"/>
      <w:numFmt w:val="decimal"/>
      <w:lvlText w:val="%7."/>
      <w:lvlJc w:val="left"/>
      <w:pPr>
        <w:ind w:left="3209" w:hanging="420"/>
      </w:pPr>
    </w:lvl>
    <w:lvl w:ilvl="7" w:tplc="04090019" w:tentative="1">
      <w:start w:val="1"/>
      <w:numFmt w:val="lowerLetter"/>
      <w:lvlText w:val="%8)"/>
      <w:lvlJc w:val="left"/>
      <w:pPr>
        <w:ind w:left="3629" w:hanging="420"/>
      </w:pPr>
    </w:lvl>
    <w:lvl w:ilvl="8" w:tplc="0409001B" w:tentative="1">
      <w:start w:val="1"/>
      <w:numFmt w:val="lowerRoman"/>
      <w:lvlText w:val="%9."/>
      <w:lvlJc w:val="right"/>
      <w:pPr>
        <w:ind w:left="4049" w:hanging="420"/>
      </w:pPr>
    </w:lvl>
  </w:abstractNum>
  <w:abstractNum w:abstractNumId="6" w15:restartNumberingAfterBreak="0">
    <w:nsid w:val="050E13DD"/>
    <w:multiLevelType w:val="hybridMultilevel"/>
    <w:tmpl w:val="850802B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C6E7DAC"/>
    <w:multiLevelType w:val="hybridMultilevel"/>
    <w:tmpl w:val="EA3A3282"/>
    <w:lvl w:ilvl="0" w:tplc="0B9A7EDC">
      <w:start w:val="1"/>
      <w:numFmt w:val="decimal"/>
      <w:lvlText w:val="%1、"/>
      <w:lvlJc w:val="left"/>
      <w:pPr>
        <w:ind w:left="689" w:hanging="420"/>
      </w:pPr>
      <w:rPr>
        <w:rFonts w:hint="default"/>
      </w:rPr>
    </w:lvl>
    <w:lvl w:ilvl="1" w:tplc="04090019" w:tentative="1">
      <w:start w:val="1"/>
      <w:numFmt w:val="lowerLetter"/>
      <w:lvlText w:val="%2)"/>
      <w:lvlJc w:val="left"/>
      <w:pPr>
        <w:ind w:left="1109" w:hanging="420"/>
      </w:pPr>
    </w:lvl>
    <w:lvl w:ilvl="2" w:tplc="0409001B" w:tentative="1">
      <w:start w:val="1"/>
      <w:numFmt w:val="lowerRoman"/>
      <w:lvlText w:val="%3."/>
      <w:lvlJc w:val="right"/>
      <w:pPr>
        <w:ind w:left="1529" w:hanging="420"/>
      </w:pPr>
    </w:lvl>
    <w:lvl w:ilvl="3" w:tplc="0409000F" w:tentative="1">
      <w:start w:val="1"/>
      <w:numFmt w:val="decimal"/>
      <w:lvlText w:val="%4."/>
      <w:lvlJc w:val="left"/>
      <w:pPr>
        <w:ind w:left="1949" w:hanging="420"/>
      </w:pPr>
    </w:lvl>
    <w:lvl w:ilvl="4" w:tplc="04090019" w:tentative="1">
      <w:start w:val="1"/>
      <w:numFmt w:val="lowerLetter"/>
      <w:lvlText w:val="%5)"/>
      <w:lvlJc w:val="left"/>
      <w:pPr>
        <w:ind w:left="2369" w:hanging="420"/>
      </w:pPr>
    </w:lvl>
    <w:lvl w:ilvl="5" w:tplc="0409001B" w:tentative="1">
      <w:start w:val="1"/>
      <w:numFmt w:val="lowerRoman"/>
      <w:lvlText w:val="%6."/>
      <w:lvlJc w:val="right"/>
      <w:pPr>
        <w:ind w:left="2789" w:hanging="420"/>
      </w:pPr>
    </w:lvl>
    <w:lvl w:ilvl="6" w:tplc="0409000F" w:tentative="1">
      <w:start w:val="1"/>
      <w:numFmt w:val="decimal"/>
      <w:lvlText w:val="%7."/>
      <w:lvlJc w:val="left"/>
      <w:pPr>
        <w:ind w:left="3209" w:hanging="420"/>
      </w:pPr>
    </w:lvl>
    <w:lvl w:ilvl="7" w:tplc="04090019" w:tentative="1">
      <w:start w:val="1"/>
      <w:numFmt w:val="lowerLetter"/>
      <w:lvlText w:val="%8)"/>
      <w:lvlJc w:val="left"/>
      <w:pPr>
        <w:ind w:left="3629" w:hanging="420"/>
      </w:pPr>
    </w:lvl>
    <w:lvl w:ilvl="8" w:tplc="0409001B" w:tentative="1">
      <w:start w:val="1"/>
      <w:numFmt w:val="lowerRoman"/>
      <w:lvlText w:val="%9."/>
      <w:lvlJc w:val="right"/>
      <w:pPr>
        <w:ind w:left="4049" w:hanging="420"/>
      </w:pPr>
    </w:lvl>
  </w:abstractNum>
  <w:abstractNum w:abstractNumId="8" w15:restartNumberingAfterBreak="0">
    <w:nsid w:val="0F3921E8"/>
    <w:multiLevelType w:val="hybridMultilevel"/>
    <w:tmpl w:val="18D61F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C7062E"/>
    <w:multiLevelType w:val="hybridMultilevel"/>
    <w:tmpl w:val="A7E8FDE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7E5B59"/>
    <w:multiLevelType w:val="hybridMultilevel"/>
    <w:tmpl w:val="5E94A6C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0C33E94"/>
    <w:multiLevelType w:val="hybridMultilevel"/>
    <w:tmpl w:val="F88EE792"/>
    <w:lvl w:ilvl="0" w:tplc="0B9A7ED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2905515"/>
    <w:multiLevelType w:val="hybridMultilevel"/>
    <w:tmpl w:val="AAAADB6C"/>
    <w:lvl w:ilvl="0" w:tplc="04090003">
      <w:start w:val="1"/>
      <w:numFmt w:val="decimal"/>
      <w:lvlText w:val="%1."/>
      <w:lvlJc w:val="left"/>
      <w:pPr>
        <w:tabs>
          <w:tab w:val="num" w:pos="780"/>
        </w:tabs>
        <w:ind w:left="780" w:hanging="360"/>
      </w:pPr>
    </w:lvl>
    <w:lvl w:ilvl="1" w:tplc="04090019" w:tentative="1">
      <w:start w:val="1"/>
      <w:numFmt w:val="lowerLetter"/>
      <w:lvlText w:val="%2)"/>
      <w:lvlJc w:val="left"/>
      <w:pPr>
        <w:ind w:left="180" w:hanging="420"/>
      </w:pPr>
    </w:lvl>
    <w:lvl w:ilvl="2" w:tplc="0409001B" w:tentative="1">
      <w:start w:val="1"/>
      <w:numFmt w:val="lowerRoman"/>
      <w:lvlText w:val="%3."/>
      <w:lvlJc w:val="right"/>
      <w:pPr>
        <w:ind w:left="600" w:hanging="420"/>
      </w:pPr>
    </w:lvl>
    <w:lvl w:ilvl="3" w:tplc="0409000F" w:tentative="1">
      <w:start w:val="1"/>
      <w:numFmt w:val="decimal"/>
      <w:lvlText w:val="%4."/>
      <w:lvlJc w:val="left"/>
      <w:pPr>
        <w:ind w:left="1020" w:hanging="420"/>
      </w:pPr>
    </w:lvl>
    <w:lvl w:ilvl="4" w:tplc="04090019" w:tentative="1">
      <w:start w:val="1"/>
      <w:numFmt w:val="lowerLetter"/>
      <w:lvlText w:val="%5)"/>
      <w:lvlJc w:val="left"/>
      <w:pPr>
        <w:ind w:left="1440" w:hanging="420"/>
      </w:pPr>
    </w:lvl>
    <w:lvl w:ilvl="5" w:tplc="0409001B" w:tentative="1">
      <w:start w:val="1"/>
      <w:numFmt w:val="lowerRoman"/>
      <w:lvlText w:val="%6."/>
      <w:lvlJc w:val="right"/>
      <w:pPr>
        <w:ind w:left="1860" w:hanging="420"/>
      </w:pPr>
    </w:lvl>
    <w:lvl w:ilvl="6" w:tplc="0409000F" w:tentative="1">
      <w:start w:val="1"/>
      <w:numFmt w:val="decimal"/>
      <w:lvlText w:val="%7."/>
      <w:lvlJc w:val="left"/>
      <w:pPr>
        <w:ind w:left="2280" w:hanging="420"/>
      </w:pPr>
    </w:lvl>
    <w:lvl w:ilvl="7" w:tplc="04090019" w:tentative="1">
      <w:start w:val="1"/>
      <w:numFmt w:val="lowerLetter"/>
      <w:lvlText w:val="%8)"/>
      <w:lvlJc w:val="left"/>
      <w:pPr>
        <w:ind w:left="2700" w:hanging="420"/>
      </w:pPr>
    </w:lvl>
    <w:lvl w:ilvl="8" w:tplc="0409001B" w:tentative="1">
      <w:start w:val="1"/>
      <w:numFmt w:val="lowerRoman"/>
      <w:lvlText w:val="%9."/>
      <w:lvlJc w:val="right"/>
      <w:pPr>
        <w:ind w:left="3120" w:hanging="420"/>
      </w:pPr>
    </w:lvl>
  </w:abstractNum>
  <w:abstractNum w:abstractNumId="13" w15:restartNumberingAfterBreak="0">
    <w:nsid w:val="1A6F4DC9"/>
    <w:multiLevelType w:val="hybridMultilevel"/>
    <w:tmpl w:val="B9D4850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AD45FAD"/>
    <w:multiLevelType w:val="hybridMultilevel"/>
    <w:tmpl w:val="292CDB64"/>
    <w:lvl w:ilvl="0" w:tplc="0409000F">
      <w:start w:val="1"/>
      <w:numFmt w:val="decimal"/>
      <w:lvlText w:val="%1."/>
      <w:lvlJc w:val="left"/>
      <w:pPr>
        <w:ind w:left="465" w:hanging="360"/>
      </w:pPr>
      <w:rPr>
        <w:rFonts w:hint="default"/>
        <w:sz w:val="21"/>
        <w:szCs w:val="21"/>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5" w15:restartNumberingAfterBreak="0">
    <w:nsid w:val="24074AAB"/>
    <w:multiLevelType w:val="hybridMultilevel"/>
    <w:tmpl w:val="0590A606"/>
    <w:lvl w:ilvl="0" w:tplc="7CFC3F62">
      <w:numFmt w:val="bullet"/>
      <w:lvlText w:val="·"/>
      <w:lvlJc w:val="left"/>
      <w:pPr>
        <w:ind w:left="360" w:hanging="360"/>
      </w:pPr>
      <w:rPr>
        <w:rFonts w:ascii="宋体" w:eastAsia="宋体" w:hAnsi="宋体" w:cs="Times New Roman" w:hint="eastAsia"/>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48404AF"/>
    <w:multiLevelType w:val="hybridMultilevel"/>
    <w:tmpl w:val="D6D2AE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5380193"/>
    <w:multiLevelType w:val="hybridMultilevel"/>
    <w:tmpl w:val="2B1A02C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AEB2FDD"/>
    <w:multiLevelType w:val="hybridMultilevel"/>
    <w:tmpl w:val="00BEB16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C8B7D44"/>
    <w:multiLevelType w:val="hybridMultilevel"/>
    <w:tmpl w:val="C92C4CE0"/>
    <w:lvl w:ilvl="0" w:tplc="D6143D08">
      <w:numFmt w:val="bullet"/>
      <w:lvlText w:val="·"/>
      <w:lvlJc w:val="left"/>
      <w:pPr>
        <w:ind w:left="360" w:hanging="360"/>
      </w:pPr>
      <w:rPr>
        <w:rFonts w:ascii="宋体" w:eastAsia="宋体" w:hAnsi="宋体" w:cs="Times New Roman" w:hint="eastAsia"/>
        <w:b/>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DFC56E3"/>
    <w:multiLevelType w:val="hybridMultilevel"/>
    <w:tmpl w:val="0A605D6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FA91458"/>
    <w:multiLevelType w:val="hybridMultilevel"/>
    <w:tmpl w:val="391AE4C6"/>
    <w:lvl w:ilvl="0" w:tplc="0B9A7EDC">
      <w:start w:val="1"/>
      <w:numFmt w:val="decimal"/>
      <w:lvlText w:val="%1、"/>
      <w:lvlJc w:val="left"/>
      <w:pPr>
        <w:ind w:left="689" w:hanging="420"/>
      </w:pPr>
      <w:rPr>
        <w:rFonts w:hint="default"/>
      </w:rPr>
    </w:lvl>
    <w:lvl w:ilvl="1" w:tplc="04090019" w:tentative="1">
      <w:start w:val="1"/>
      <w:numFmt w:val="lowerLetter"/>
      <w:lvlText w:val="%2)"/>
      <w:lvlJc w:val="left"/>
      <w:pPr>
        <w:ind w:left="1109" w:hanging="420"/>
      </w:pPr>
    </w:lvl>
    <w:lvl w:ilvl="2" w:tplc="0409001B" w:tentative="1">
      <w:start w:val="1"/>
      <w:numFmt w:val="lowerRoman"/>
      <w:lvlText w:val="%3."/>
      <w:lvlJc w:val="right"/>
      <w:pPr>
        <w:ind w:left="1529" w:hanging="420"/>
      </w:pPr>
    </w:lvl>
    <w:lvl w:ilvl="3" w:tplc="0409000F" w:tentative="1">
      <w:start w:val="1"/>
      <w:numFmt w:val="decimal"/>
      <w:lvlText w:val="%4."/>
      <w:lvlJc w:val="left"/>
      <w:pPr>
        <w:ind w:left="1949" w:hanging="420"/>
      </w:pPr>
    </w:lvl>
    <w:lvl w:ilvl="4" w:tplc="04090019" w:tentative="1">
      <w:start w:val="1"/>
      <w:numFmt w:val="lowerLetter"/>
      <w:lvlText w:val="%5)"/>
      <w:lvlJc w:val="left"/>
      <w:pPr>
        <w:ind w:left="2369" w:hanging="420"/>
      </w:pPr>
    </w:lvl>
    <w:lvl w:ilvl="5" w:tplc="0409001B" w:tentative="1">
      <w:start w:val="1"/>
      <w:numFmt w:val="lowerRoman"/>
      <w:lvlText w:val="%6."/>
      <w:lvlJc w:val="right"/>
      <w:pPr>
        <w:ind w:left="2789" w:hanging="420"/>
      </w:pPr>
    </w:lvl>
    <w:lvl w:ilvl="6" w:tplc="0409000F" w:tentative="1">
      <w:start w:val="1"/>
      <w:numFmt w:val="decimal"/>
      <w:lvlText w:val="%7."/>
      <w:lvlJc w:val="left"/>
      <w:pPr>
        <w:ind w:left="3209" w:hanging="420"/>
      </w:pPr>
    </w:lvl>
    <w:lvl w:ilvl="7" w:tplc="04090019" w:tentative="1">
      <w:start w:val="1"/>
      <w:numFmt w:val="lowerLetter"/>
      <w:lvlText w:val="%8)"/>
      <w:lvlJc w:val="left"/>
      <w:pPr>
        <w:ind w:left="3629" w:hanging="420"/>
      </w:pPr>
    </w:lvl>
    <w:lvl w:ilvl="8" w:tplc="0409001B" w:tentative="1">
      <w:start w:val="1"/>
      <w:numFmt w:val="lowerRoman"/>
      <w:lvlText w:val="%9."/>
      <w:lvlJc w:val="right"/>
      <w:pPr>
        <w:ind w:left="4049" w:hanging="420"/>
      </w:pPr>
    </w:lvl>
  </w:abstractNum>
  <w:abstractNum w:abstractNumId="22" w15:restartNumberingAfterBreak="0">
    <w:nsid w:val="31247374"/>
    <w:multiLevelType w:val="hybridMultilevel"/>
    <w:tmpl w:val="0A605D6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13F0D38"/>
    <w:multiLevelType w:val="hybridMultilevel"/>
    <w:tmpl w:val="B4B6504C"/>
    <w:lvl w:ilvl="0" w:tplc="0409000D">
      <w:start w:val="1"/>
      <w:numFmt w:val="bullet"/>
      <w:lvlText w:val=""/>
      <w:lvlJc w:val="left"/>
      <w:pPr>
        <w:ind w:left="360" w:hanging="360"/>
      </w:pPr>
      <w:rPr>
        <w:rFonts w:ascii="Wingdings" w:hAnsi="Wingding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19C74AE"/>
    <w:multiLevelType w:val="hybridMultilevel"/>
    <w:tmpl w:val="F9EA344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2B74409"/>
    <w:multiLevelType w:val="hybridMultilevel"/>
    <w:tmpl w:val="9E1AF13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5C20328"/>
    <w:multiLevelType w:val="hybridMultilevel"/>
    <w:tmpl w:val="228496B2"/>
    <w:lvl w:ilvl="0" w:tplc="0409000B">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54A5B59"/>
    <w:multiLevelType w:val="hybridMultilevel"/>
    <w:tmpl w:val="6966D70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66134FF"/>
    <w:multiLevelType w:val="hybridMultilevel"/>
    <w:tmpl w:val="BA189A40"/>
    <w:lvl w:ilvl="0" w:tplc="0B9A7EDC">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2F1812"/>
    <w:multiLevelType w:val="hybridMultilevel"/>
    <w:tmpl w:val="A6C696A8"/>
    <w:lvl w:ilvl="0" w:tplc="115442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8230944"/>
    <w:multiLevelType w:val="hybridMultilevel"/>
    <w:tmpl w:val="52EED57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8877D2C"/>
    <w:multiLevelType w:val="hybridMultilevel"/>
    <w:tmpl w:val="A32A18E0"/>
    <w:lvl w:ilvl="0" w:tplc="0B9A7EDC">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5EE5515C"/>
    <w:multiLevelType w:val="hybridMultilevel"/>
    <w:tmpl w:val="1A2C609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40316FE"/>
    <w:multiLevelType w:val="hybridMultilevel"/>
    <w:tmpl w:val="9FCE0A9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4FE343C"/>
    <w:multiLevelType w:val="hybridMultilevel"/>
    <w:tmpl w:val="204C444A"/>
    <w:lvl w:ilvl="0" w:tplc="04090003">
      <w:start w:val="1"/>
      <w:numFmt w:val="decimal"/>
      <w:lvlText w:val="%1."/>
      <w:lvlJc w:val="left"/>
      <w:pPr>
        <w:tabs>
          <w:tab w:val="num" w:pos="780"/>
        </w:tabs>
        <w:ind w:left="780" w:hanging="360"/>
      </w:pPr>
    </w:lvl>
    <w:lvl w:ilvl="1" w:tplc="04090019" w:tentative="1">
      <w:start w:val="1"/>
      <w:numFmt w:val="lowerLetter"/>
      <w:lvlText w:val="%2)"/>
      <w:lvlJc w:val="left"/>
      <w:pPr>
        <w:ind w:left="180" w:hanging="420"/>
      </w:pPr>
    </w:lvl>
    <w:lvl w:ilvl="2" w:tplc="0409001B" w:tentative="1">
      <w:start w:val="1"/>
      <w:numFmt w:val="lowerRoman"/>
      <w:lvlText w:val="%3."/>
      <w:lvlJc w:val="right"/>
      <w:pPr>
        <w:ind w:left="600" w:hanging="420"/>
      </w:pPr>
    </w:lvl>
    <w:lvl w:ilvl="3" w:tplc="0409000F" w:tentative="1">
      <w:start w:val="1"/>
      <w:numFmt w:val="decimal"/>
      <w:lvlText w:val="%4."/>
      <w:lvlJc w:val="left"/>
      <w:pPr>
        <w:ind w:left="1020" w:hanging="420"/>
      </w:pPr>
    </w:lvl>
    <w:lvl w:ilvl="4" w:tplc="04090019" w:tentative="1">
      <w:start w:val="1"/>
      <w:numFmt w:val="lowerLetter"/>
      <w:lvlText w:val="%5)"/>
      <w:lvlJc w:val="left"/>
      <w:pPr>
        <w:ind w:left="1440" w:hanging="420"/>
      </w:pPr>
    </w:lvl>
    <w:lvl w:ilvl="5" w:tplc="0409001B" w:tentative="1">
      <w:start w:val="1"/>
      <w:numFmt w:val="lowerRoman"/>
      <w:lvlText w:val="%6."/>
      <w:lvlJc w:val="right"/>
      <w:pPr>
        <w:ind w:left="1860" w:hanging="420"/>
      </w:pPr>
    </w:lvl>
    <w:lvl w:ilvl="6" w:tplc="0409000F" w:tentative="1">
      <w:start w:val="1"/>
      <w:numFmt w:val="decimal"/>
      <w:lvlText w:val="%7."/>
      <w:lvlJc w:val="left"/>
      <w:pPr>
        <w:ind w:left="2280" w:hanging="420"/>
      </w:pPr>
    </w:lvl>
    <w:lvl w:ilvl="7" w:tplc="04090019" w:tentative="1">
      <w:start w:val="1"/>
      <w:numFmt w:val="lowerLetter"/>
      <w:lvlText w:val="%8)"/>
      <w:lvlJc w:val="left"/>
      <w:pPr>
        <w:ind w:left="2700" w:hanging="420"/>
      </w:pPr>
    </w:lvl>
    <w:lvl w:ilvl="8" w:tplc="0409001B" w:tentative="1">
      <w:start w:val="1"/>
      <w:numFmt w:val="lowerRoman"/>
      <w:lvlText w:val="%9."/>
      <w:lvlJc w:val="right"/>
      <w:pPr>
        <w:ind w:left="3120" w:hanging="420"/>
      </w:pPr>
    </w:lvl>
  </w:abstractNum>
  <w:abstractNum w:abstractNumId="35" w15:restartNumberingAfterBreak="0">
    <w:nsid w:val="67527863"/>
    <w:multiLevelType w:val="hybridMultilevel"/>
    <w:tmpl w:val="BE429350"/>
    <w:lvl w:ilvl="0" w:tplc="72FCB8FA">
      <w:start w:val="1"/>
      <w:numFmt w:val="decimal"/>
      <w:lvlText w:val="%1."/>
      <w:lvlJc w:val="left"/>
      <w:pPr>
        <w:ind w:left="629" w:hanging="360"/>
      </w:pPr>
      <w:rPr>
        <w:rFonts w:hint="default"/>
      </w:rPr>
    </w:lvl>
    <w:lvl w:ilvl="1" w:tplc="04090019" w:tentative="1">
      <w:start w:val="1"/>
      <w:numFmt w:val="lowerLetter"/>
      <w:lvlText w:val="%2)"/>
      <w:lvlJc w:val="left"/>
      <w:pPr>
        <w:ind w:left="1109" w:hanging="420"/>
      </w:pPr>
    </w:lvl>
    <w:lvl w:ilvl="2" w:tplc="0409001B" w:tentative="1">
      <w:start w:val="1"/>
      <w:numFmt w:val="lowerRoman"/>
      <w:lvlText w:val="%3."/>
      <w:lvlJc w:val="right"/>
      <w:pPr>
        <w:ind w:left="1529" w:hanging="420"/>
      </w:pPr>
    </w:lvl>
    <w:lvl w:ilvl="3" w:tplc="0409000F" w:tentative="1">
      <w:start w:val="1"/>
      <w:numFmt w:val="decimal"/>
      <w:lvlText w:val="%4."/>
      <w:lvlJc w:val="left"/>
      <w:pPr>
        <w:ind w:left="1949" w:hanging="420"/>
      </w:pPr>
    </w:lvl>
    <w:lvl w:ilvl="4" w:tplc="04090019" w:tentative="1">
      <w:start w:val="1"/>
      <w:numFmt w:val="lowerLetter"/>
      <w:lvlText w:val="%5)"/>
      <w:lvlJc w:val="left"/>
      <w:pPr>
        <w:ind w:left="2369" w:hanging="420"/>
      </w:pPr>
    </w:lvl>
    <w:lvl w:ilvl="5" w:tplc="0409001B" w:tentative="1">
      <w:start w:val="1"/>
      <w:numFmt w:val="lowerRoman"/>
      <w:lvlText w:val="%6."/>
      <w:lvlJc w:val="right"/>
      <w:pPr>
        <w:ind w:left="2789" w:hanging="420"/>
      </w:pPr>
    </w:lvl>
    <w:lvl w:ilvl="6" w:tplc="0409000F" w:tentative="1">
      <w:start w:val="1"/>
      <w:numFmt w:val="decimal"/>
      <w:lvlText w:val="%7."/>
      <w:lvlJc w:val="left"/>
      <w:pPr>
        <w:ind w:left="3209" w:hanging="420"/>
      </w:pPr>
    </w:lvl>
    <w:lvl w:ilvl="7" w:tplc="04090019" w:tentative="1">
      <w:start w:val="1"/>
      <w:numFmt w:val="lowerLetter"/>
      <w:lvlText w:val="%8)"/>
      <w:lvlJc w:val="left"/>
      <w:pPr>
        <w:ind w:left="3629" w:hanging="420"/>
      </w:pPr>
    </w:lvl>
    <w:lvl w:ilvl="8" w:tplc="0409001B" w:tentative="1">
      <w:start w:val="1"/>
      <w:numFmt w:val="lowerRoman"/>
      <w:lvlText w:val="%9."/>
      <w:lvlJc w:val="right"/>
      <w:pPr>
        <w:ind w:left="4049" w:hanging="420"/>
      </w:pPr>
    </w:lvl>
  </w:abstractNum>
  <w:abstractNum w:abstractNumId="36" w15:restartNumberingAfterBreak="0">
    <w:nsid w:val="696C1A95"/>
    <w:multiLevelType w:val="hybridMultilevel"/>
    <w:tmpl w:val="09042EB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9BF0CF2"/>
    <w:multiLevelType w:val="hybridMultilevel"/>
    <w:tmpl w:val="A5F8B5D2"/>
    <w:lvl w:ilvl="0" w:tplc="0B9A7EDC">
      <w:start w:val="1"/>
      <w:numFmt w:val="decimal"/>
      <w:lvlText w:val="%1、"/>
      <w:lvlJc w:val="left"/>
      <w:pPr>
        <w:ind w:left="689" w:hanging="420"/>
      </w:pPr>
      <w:rPr>
        <w:rFonts w:hint="default"/>
      </w:rPr>
    </w:lvl>
    <w:lvl w:ilvl="1" w:tplc="04090019" w:tentative="1">
      <w:start w:val="1"/>
      <w:numFmt w:val="lowerLetter"/>
      <w:lvlText w:val="%2)"/>
      <w:lvlJc w:val="left"/>
      <w:pPr>
        <w:ind w:left="1109" w:hanging="420"/>
      </w:pPr>
    </w:lvl>
    <w:lvl w:ilvl="2" w:tplc="0409001B" w:tentative="1">
      <w:start w:val="1"/>
      <w:numFmt w:val="lowerRoman"/>
      <w:lvlText w:val="%3."/>
      <w:lvlJc w:val="right"/>
      <w:pPr>
        <w:ind w:left="1529" w:hanging="420"/>
      </w:pPr>
    </w:lvl>
    <w:lvl w:ilvl="3" w:tplc="0409000F" w:tentative="1">
      <w:start w:val="1"/>
      <w:numFmt w:val="decimal"/>
      <w:lvlText w:val="%4."/>
      <w:lvlJc w:val="left"/>
      <w:pPr>
        <w:ind w:left="1949" w:hanging="420"/>
      </w:pPr>
    </w:lvl>
    <w:lvl w:ilvl="4" w:tplc="04090019" w:tentative="1">
      <w:start w:val="1"/>
      <w:numFmt w:val="lowerLetter"/>
      <w:lvlText w:val="%5)"/>
      <w:lvlJc w:val="left"/>
      <w:pPr>
        <w:ind w:left="2369" w:hanging="420"/>
      </w:pPr>
    </w:lvl>
    <w:lvl w:ilvl="5" w:tplc="0409001B" w:tentative="1">
      <w:start w:val="1"/>
      <w:numFmt w:val="lowerRoman"/>
      <w:lvlText w:val="%6."/>
      <w:lvlJc w:val="right"/>
      <w:pPr>
        <w:ind w:left="2789" w:hanging="420"/>
      </w:pPr>
    </w:lvl>
    <w:lvl w:ilvl="6" w:tplc="0409000F" w:tentative="1">
      <w:start w:val="1"/>
      <w:numFmt w:val="decimal"/>
      <w:lvlText w:val="%7."/>
      <w:lvlJc w:val="left"/>
      <w:pPr>
        <w:ind w:left="3209" w:hanging="420"/>
      </w:pPr>
    </w:lvl>
    <w:lvl w:ilvl="7" w:tplc="04090019" w:tentative="1">
      <w:start w:val="1"/>
      <w:numFmt w:val="lowerLetter"/>
      <w:lvlText w:val="%8)"/>
      <w:lvlJc w:val="left"/>
      <w:pPr>
        <w:ind w:left="3629" w:hanging="420"/>
      </w:pPr>
    </w:lvl>
    <w:lvl w:ilvl="8" w:tplc="0409001B" w:tentative="1">
      <w:start w:val="1"/>
      <w:numFmt w:val="lowerRoman"/>
      <w:lvlText w:val="%9."/>
      <w:lvlJc w:val="right"/>
      <w:pPr>
        <w:ind w:left="4049" w:hanging="420"/>
      </w:pPr>
    </w:lvl>
  </w:abstractNum>
  <w:abstractNum w:abstractNumId="38" w15:restartNumberingAfterBreak="0">
    <w:nsid w:val="6C787498"/>
    <w:multiLevelType w:val="hybridMultilevel"/>
    <w:tmpl w:val="8696AAB6"/>
    <w:lvl w:ilvl="0" w:tplc="0B9A7EDC">
      <w:start w:val="1"/>
      <w:numFmt w:val="decimal"/>
      <w:lvlText w:val="%1、"/>
      <w:lvlJc w:val="left"/>
      <w:pPr>
        <w:ind w:left="689" w:hanging="420"/>
      </w:pPr>
      <w:rPr>
        <w:rFonts w:hint="default"/>
      </w:rPr>
    </w:lvl>
    <w:lvl w:ilvl="1" w:tplc="04090019" w:tentative="1">
      <w:start w:val="1"/>
      <w:numFmt w:val="lowerLetter"/>
      <w:lvlText w:val="%2)"/>
      <w:lvlJc w:val="left"/>
      <w:pPr>
        <w:ind w:left="1109" w:hanging="420"/>
      </w:pPr>
    </w:lvl>
    <w:lvl w:ilvl="2" w:tplc="0409001B" w:tentative="1">
      <w:start w:val="1"/>
      <w:numFmt w:val="lowerRoman"/>
      <w:lvlText w:val="%3."/>
      <w:lvlJc w:val="right"/>
      <w:pPr>
        <w:ind w:left="1529" w:hanging="420"/>
      </w:pPr>
    </w:lvl>
    <w:lvl w:ilvl="3" w:tplc="0409000F" w:tentative="1">
      <w:start w:val="1"/>
      <w:numFmt w:val="decimal"/>
      <w:lvlText w:val="%4."/>
      <w:lvlJc w:val="left"/>
      <w:pPr>
        <w:ind w:left="1949" w:hanging="420"/>
      </w:pPr>
    </w:lvl>
    <w:lvl w:ilvl="4" w:tplc="04090019" w:tentative="1">
      <w:start w:val="1"/>
      <w:numFmt w:val="lowerLetter"/>
      <w:lvlText w:val="%5)"/>
      <w:lvlJc w:val="left"/>
      <w:pPr>
        <w:ind w:left="2369" w:hanging="420"/>
      </w:pPr>
    </w:lvl>
    <w:lvl w:ilvl="5" w:tplc="0409001B" w:tentative="1">
      <w:start w:val="1"/>
      <w:numFmt w:val="lowerRoman"/>
      <w:lvlText w:val="%6."/>
      <w:lvlJc w:val="right"/>
      <w:pPr>
        <w:ind w:left="2789" w:hanging="420"/>
      </w:pPr>
    </w:lvl>
    <w:lvl w:ilvl="6" w:tplc="0409000F" w:tentative="1">
      <w:start w:val="1"/>
      <w:numFmt w:val="decimal"/>
      <w:lvlText w:val="%7."/>
      <w:lvlJc w:val="left"/>
      <w:pPr>
        <w:ind w:left="3209" w:hanging="420"/>
      </w:pPr>
    </w:lvl>
    <w:lvl w:ilvl="7" w:tplc="04090019" w:tentative="1">
      <w:start w:val="1"/>
      <w:numFmt w:val="lowerLetter"/>
      <w:lvlText w:val="%8)"/>
      <w:lvlJc w:val="left"/>
      <w:pPr>
        <w:ind w:left="3629" w:hanging="420"/>
      </w:pPr>
    </w:lvl>
    <w:lvl w:ilvl="8" w:tplc="0409001B" w:tentative="1">
      <w:start w:val="1"/>
      <w:numFmt w:val="lowerRoman"/>
      <w:lvlText w:val="%9."/>
      <w:lvlJc w:val="right"/>
      <w:pPr>
        <w:ind w:left="4049" w:hanging="420"/>
      </w:pPr>
    </w:lvl>
  </w:abstractNum>
  <w:abstractNum w:abstractNumId="39" w15:restartNumberingAfterBreak="0">
    <w:nsid w:val="6EDC2BDA"/>
    <w:multiLevelType w:val="hybridMultilevel"/>
    <w:tmpl w:val="EE48E15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0454DAE"/>
    <w:multiLevelType w:val="hybridMultilevel"/>
    <w:tmpl w:val="BE00BD00"/>
    <w:lvl w:ilvl="0" w:tplc="0B9A7EDC">
      <w:start w:val="1"/>
      <w:numFmt w:val="decimal"/>
      <w:lvlText w:val="%1、"/>
      <w:lvlJc w:val="left"/>
      <w:pPr>
        <w:ind w:left="689" w:hanging="420"/>
      </w:pPr>
      <w:rPr>
        <w:rFonts w:hint="default"/>
      </w:rPr>
    </w:lvl>
    <w:lvl w:ilvl="1" w:tplc="04090019" w:tentative="1">
      <w:start w:val="1"/>
      <w:numFmt w:val="lowerLetter"/>
      <w:lvlText w:val="%2)"/>
      <w:lvlJc w:val="left"/>
      <w:pPr>
        <w:ind w:left="1109" w:hanging="420"/>
      </w:pPr>
    </w:lvl>
    <w:lvl w:ilvl="2" w:tplc="0409001B" w:tentative="1">
      <w:start w:val="1"/>
      <w:numFmt w:val="lowerRoman"/>
      <w:lvlText w:val="%3."/>
      <w:lvlJc w:val="right"/>
      <w:pPr>
        <w:ind w:left="1529" w:hanging="420"/>
      </w:pPr>
    </w:lvl>
    <w:lvl w:ilvl="3" w:tplc="0409000F" w:tentative="1">
      <w:start w:val="1"/>
      <w:numFmt w:val="decimal"/>
      <w:lvlText w:val="%4."/>
      <w:lvlJc w:val="left"/>
      <w:pPr>
        <w:ind w:left="1949" w:hanging="420"/>
      </w:pPr>
    </w:lvl>
    <w:lvl w:ilvl="4" w:tplc="04090019" w:tentative="1">
      <w:start w:val="1"/>
      <w:numFmt w:val="lowerLetter"/>
      <w:lvlText w:val="%5)"/>
      <w:lvlJc w:val="left"/>
      <w:pPr>
        <w:ind w:left="2369" w:hanging="420"/>
      </w:pPr>
    </w:lvl>
    <w:lvl w:ilvl="5" w:tplc="0409001B" w:tentative="1">
      <w:start w:val="1"/>
      <w:numFmt w:val="lowerRoman"/>
      <w:lvlText w:val="%6."/>
      <w:lvlJc w:val="right"/>
      <w:pPr>
        <w:ind w:left="2789" w:hanging="420"/>
      </w:pPr>
    </w:lvl>
    <w:lvl w:ilvl="6" w:tplc="0409000F" w:tentative="1">
      <w:start w:val="1"/>
      <w:numFmt w:val="decimal"/>
      <w:lvlText w:val="%7."/>
      <w:lvlJc w:val="left"/>
      <w:pPr>
        <w:ind w:left="3209" w:hanging="420"/>
      </w:pPr>
    </w:lvl>
    <w:lvl w:ilvl="7" w:tplc="04090019" w:tentative="1">
      <w:start w:val="1"/>
      <w:numFmt w:val="lowerLetter"/>
      <w:lvlText w:val="%8)"/>
      <w:lvlJc w:val="left"/>
      <w:pPr>
        <w:ind w:left="3629" w:hanging="420"/>
      </w:pPr>
    </w:lvl>
    <w:lvl w:ilvl="8" w:tplc="0409001B" w:tentative="1">
      <w:start w:val="1"/>
      <w:numFmt w:val="lowerRoman"/>
      <w:lvlText w:val="%9."/>
      <w:lvlJc w:val="right"/>
      <w:pPr>
        <w:ind w:left="4049" w:hanging="420"/>
      </w:pPr>
    </w:lvl>
  </w:abstractNum>
  <w:abstractNum w:abstractNumId="41" w15:restartNumberingAfterBreak="0">
    <w:nsid w:val="764A34CD"/>
    <w:multiLevelType w:val="hybridMultilevel"/>
    <w:tmpl w:val="B6B6F4E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95D3BAD"/>
    <w:multiLevelType w:val="hybridMultilevel"/>
    <w:tmpl w:val="50C86DE0"/>
    <w:lvl w:ilvl="0" w:tplc="04090003">
      <w:start w:val="1"/>
      <w:numFmt w:val="decimal"/>
      <w:lvlText w:val="%1."/>
      <w:lvlJc w:val="left"/>
      <w:pPr>
        <w:tabs>
          <w:tab w:val="num" w:pos="780"/>
        </w:tabs>
        <w:ind w:left="780" w:hanging="360"/>
      </w:pPr>
    </w:lvl>
    <w:lvl w:ilvl="1" w:tplc="04090019" w:tentative="1">
      <w:start w:val="1"/>
      <w:numFmt w:val="lowerLetter"/>
      <w:lvlText w:val="%2)"/>
      <w:lvlJc w:val="left"/>
      <w:pPr>
        <w:ind w:left="180" w:hanging="420"/>
      </w:pPr>
    </w:lvl>
    <w:lvl w:ilvl="2" w:tplc="0409001B" w:tentative="1">
      <w:start w:val="1"/>
      <w:numFmt w:val="lowerRoman"/>
      <w:lvlText w:val="%3."/>
      <w:lvlJc w:val="right"/>
      <w:pPr>
        <w:ind w:left="600" w:hanging="420"/>
      </w:pPr>
    </w:lvl>
    <w:lvl w:ilvl="3" w:tplc="0409000F" w:tentative="1">
      <w:start w:val="1"/>
      <w:numFmt w:val="decimal"/>
      <w:lvlText w:val="%4."/>
      <w:lvlJc w:val="left"/>
      <w:pPr>
        <w:ind w:left="1020" w:hanging="420"/>
      </w:pPr>
    </w:lvl>
    <w:lvl w:ilvl="4" w:tplc="04090019" w:tentative="1">
      <w:start w:val="1"/>
      <w:numFmt w:val="lowerLetter"/>
      <w:lvlText w:val="%5)"/>
      <w:lvlJc w:val="left"/>
      <w:pPr>
        <w:ind w:left="1440" w:hanging="420"/>
      </w:pPr>
    </w:lvl>
    <w:lvl w:ilvl="5" w:tplc="0409001B" w:tentative="1">
      <w:start w:val="1"/>
      <w:numFmt w:val="lowerRoman"/>
      <w:lvlText w:val="%6."/>
      <w:lvlJc w:val="right"/>
      <w:pPr>
        <w:ind w:left="1860" w:hanging="420"/>
      </w:pPr>
    </w:lvl>
    <w:lvl w:ilvl="6" w:tplc="0409000F" w:tentative="1">
      <w:start w:val="1"/>
      <w:numFmt w:val="decimal"/>
      <w:lvlText w:val="%7."/>
      <w:lvlJc w:val="left"/>
      <w:pPr>
        <w:ind w:left="2280" w:hanging="420"/>
      </w:pPr>
    </w:lvl>
    <w:lvl w:ilvl="7" w:tplc="04090019" w:tentative="1">
      <w:start w:val="1"/>
      <w:numFmt w:val="lowerLetter"/>
      <w:lvlText w:val="%8)"/>
      <w:lvlJc w:val="left"/>
      <w:pPr>
        <w:ind w:left="2700" w:hanging="420"/>
      </w:pPr>
    </w:lvl>
    <w:lvl w:ilvl="8" w:tplc="0409001B" w:tentative="1">
      <w:start w:val="1"/>
      <w:numFmt w:val="lowerRoman"/>
      <w:lvlText w:val="%9."/>
      <w:lvlJc w:val="right"/>
      <w:pPr>
        <w:ind w:left="3120" w:hanging="420"/>
      </w:pPr>
    </w:lvl>
  </w:abstractNum>
  <w:num w:numId="1">
    <w:abstractNumId w:val="14"/>
  </w:num>
  <w:num w:numId="2">
    <w:abstractNumId w:val="35"/>
  </w:num>
  <w:num w:numId="3">
    <w:abstractNumId w:val="22"/>
  </w:num>
  <w:num w:numId="4">
    <w:abstractNumId w:val="41"/>
  </w:num>
  <w:num w:numId="5">
    <w:abstractNumId w:val="4"/>
  </w:num>
  <w:num w:numId="6">
    <w:abstractNumId w:val="28"/>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1"/>
  </w:num>
  <w:num w:numId="10">
    <w:abstractNumId w:val="26"/>
  </w:num>
  <w:num w:numId="11">
    <w:abstractNumId w:val="34"/>
  </w:num>
  <w:num w:numId="12">
    <w:abstractNumId w:val="29"/>
  </w:num>
  <w:num w:numId="13">
    <w:abstractNumId w:val="31"/>
  </w:num>
  <w:num w:numId="14">
    <w:abstractNumId w:val="12"/>
  </w:num>
  <w:num w:numId="15">
    <w:abstractNumId w:val="42"/>
  </w:num>
  <w:num w:numId="16">
    <w:abstractNumId w:val="23"/>
  </w:num>
  <w:num w:numId="17">
    <w:abstractNumId w:val="21"/>
  </w:num>
  <w:num w:numId="18">
    <w:abstractNumId w:val="27"/>
  </w:num>
  <w:num w:numId="19">
    <w:abstractNumId w:val="40"/>
  </w:num>
  <w:num w:numId="20">
    <w:abstractNumId w:val="32"/>
  </w:num>
  <w:num w:numId="21">
    <w:abstractNumId w:val="7"/>
  </w:num>
  <w:num w:numId="22">
    <w:abstractNumId w:val="37"/>
  </w:num>
  <w:num w:numId="23">
    <w:abstractNumId w:val="5"/>
  </w:num>
  <w:num w:numId="24">
    <w:abstractNumId w:val="38"/>
  </w:num>
  <w:num w:numId="25">
    <w:abstractNumId w:val="0"/>
  </w:num>
  <w:num w:numId="26">
    <w:abstractNumId w:val="1"/>
  </w:num>
  <w:num w:numId="27">
    <w:abstractNumId w:val="3"/>
  </w:num>
  <w:num w:numId="28">
    <w:abstractNumId w:val="18"/>
  </w:num>
  <w:num w:numId="29">
    <w:abstractNumId w:val="30"/>
  </w:num>
  <w:num w:numId="30">
    <w:abstractNumId w:val="13"/>
  </w:num>
  <w:num w:numId="31">
    <w:abstractNumId w:val="17"/>
  </w:num>
  <w:num w:numId="32">
    <w:abstractNumId w:val="36"/>
  </w:num>
  <w:num w:numId="33">
    <w:abstractNumId w:val="9"/>
  </w:num>
  <w:num w:numId="34">
    <w:abstractNumId w:val="10"/>
  </w:num>
  <w:num w:numId="35">
    <w:abstractNumId w:val="39"/>
  </w:num>
  <w:num w:numId="36">
    <w:abstractNumId w:val="2"/>
  </w:num>
  <w:num w:numId="37">
    <w:abstractNumId w:val="16"/>
  </w:num>
  <w:num w:numId="38">
    <w:abstractNumId w:val="24"/>
  </w:num>
  <w:num w:numId="39">
    <w:abstractNumId w:val="6"/>
  </w:num>
  <w:num w:numId="40">
    <w:abstractNumId w:val="33"/>
  </w:num>
  <w:num w:numId="41">
    <w:abstractNumId w:val="20"/>
  </w:num>
  <w:num w:numId="42">
    <w:abstractNumId w:val="15"/>
  </w:num>
  <w:num w:numId="43">
    <w:abstractNumId w:val="19"/>
  </w:num>
  <w:num w:numId="44">
    <w:abstractNumId w:val="8"/>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0CAF"/>
    <w:rsid w:val="00012C24"/>
    <w:rsid w:val="00013BAC"/>
    <w:rsid w:val="00022308"/>
    <w:rsid w:val="0002464C"/>
    <w:rsid w:val="0003160C"/>
    <w:rsid w:val="000336E6"/>
    <w:rsid w:val="00043621"/>
    <w:rsid w:val="00061570"/>
    <w:rsid w:val="000802C3"/>
    <w:rsid w:val="00081E03"/>
    <w:rsid w:val="000C178A"/>
    <w:rsid w:val="000C27AB"/>
    <w:rsid w:val="000C2D74"/>
    <w:rsid w:val="000D172B"/>
    <w:rsid w:val="000D5E43"/>
    <w:rsid w:val="000E672C"/>
    <w:rsid w:val="00112293"/>
    <w:rsid w:val="00112C2E"/>
    <w:rsid w:val="00121C45"/>
    <w:rsid w:val="00130665"/>
    <w:rsid w:val="00142287"/>
    <w:rsid w:val="001479B8"/>
    <w:rsid w:val="00153390"/>
    <w:rsid w:val="00180576"/>
    <w:rsid w:val="00182BA8"/>
    <w:rsid w:val="001A2E30"/>
    <w:rsid w:val="001A3CDC"/>
    <w:rsid w:val="001A601F"/>
    <w:rsid w:val="001A7E3A"/>
    <w:rsid w:val="001B273F"/>
    <w:rsid w:val="001C3499"/>
    <w:rsid w:val="001C3A1B"/>
    <w:rsid w:val="001C4225"/>
    <w:rsid w:val="001D7177"/>
    <w:rsid w:val="00203BE1"/>
    <w:rsid w:val="00204322"/>
    <w:rsid w:val="0020571C"/>
    <w:rsid w:val="00212B02"/>
    <w:rsid w:val="00231C57"/>
    <w:rsid w:val="00237001"/>
    <w:rsid w:val="002578EC"/>
    <w:rsid w:val="00271070"/>
    <w:rsid w:val="0027511B"/>
    <w:rsid w:val="002769B0"/>
    <w:rsid w:val="002815A7"/>
    <w:rsid w:val="00281719"/>
    <w:rsid w:val="002C2F80"/>
    <w:rsid w:val="002C5822"/>
    <w:rsid w:val="002D6E3C"/>
    <w:rsid w:val="002E5410"/>
    <w:rsid w:val="00300BD4"/>
    <w:rsid w:val="00301F3B"/>
    <w:rsid w:val="0031737C"/>
    <w:rsid w:val="003247AF"/>
    <w:rsid w:val="00326335"/>
    <w:rsid w:val="00330123"/>
    <w:rsid w:val="00345DE5"/>
    <w:rsid w:val="00362B0F"/>
    <w:rsid w:val="00377946"/>
    <w:rsid w:val="00383B21"/>
    <w:rsid w:val="003A0B24"/>
    <w:rsid w:val="003A3A18"/>
    <w:rsid w:val="003B5555"/>
    <w:rsid w:val="003C3856"/>
    <w:rsid w:val="003D3F97"/>
    <w:rsid w:val="00445FE4"/>
    <w:rsid w:val="00463384"/>
    <w:rsid w:val="00472059"/>
    <w:rsid w:val="004961E6"/>
    <w:rsid w:val="004C7363"/>
    <w:rsid w:val="004D0039"/>
    <w:rsid w:val="004D31E9"/>
    <w:rsid w:val="004D65A3"/>
    <w:rsid w:val="004E31E9"/>
    <w:rsid w:val="004E7323"/>
    <w:rsid w:val="00513DB3"/>
    <w:rsid w:val="00516F86"/>
    <w:rsid w:val="00524D54"/>
    <w:rsid w:val="00545DAE"/>
    <w:rsid w:val="0054654A"/>
    <w:rsid w:val="0055402A"/>
    <w:rsid w:val="00554E81"/>
    <w:rsid w:val="00562DA5"/>
    <w:rsid w:val="005636D9"/>
    <w:rsid w:val="005641E4"/>
    <w:rsid w:val="005776F5"/>
    <w:rsid w:val="00581408"/>
    <w:rsid w:val="005870E0"/>
    <w:rsid w:val="00590D6D"/>
    <w:rsid w:val="005A350D"/>
    <w:rsid w:val="005F076F"/>
    <w:rsid w:val="005F2150"/>
    <w:rsid w:val="006008F5"/>
    <w:rsid w:val="0061224A"/>
    <w:rsid w:val="006232A5"/>
    <w:rsid w:val="00636E7B"/>
    <w:rsid w:val="0066281E"/>
    <w:rsid w:val="00666EE8"/>
    <w:rsid w:val="00674B64"/>
    <w:rsid w:val="006807EB"/>
    <w:rsid w:val="00697E2D"/>
    <w:rsid w:val="006A5F33"/>
    <w:rsid w:val="006C0B62"/>
    <w:rsid w:val="006D1218"/>
    <w:rsid w:val="006D4388"/>
    <w:rsid w:val="006E09BA"/>
    <w:rsid w:val="006F1C4F"/>
    <w:rsid w:val="006F4F46"/>
    <w:rsid w:val="006F7A35"/>
    <w:rsid w:val="0070306F"/>
    <w:rsid w:val="007146AE"/>
    <w:rsid w:val="00722B54"/>
    <w:rsid w:val="00726AA2"/>
    <w:rsid w:val="00737D6E"/>
    <w:rsid w:val="00741939"/>
    <w:rsid w:val="007429B2"/>
    <w:rsid w:val="007577F1"/>
    <w:rsid w:val="00757C69"/>
    <w:rsid w:val="00767985"/>
    <w:rsid w:val="00773437"/>
    <w:rsid w:val="00773A43"/>
    <w:rsid w:val="00793046"/>
    <w:rsid w:val="00793F71"/>
    <w:rsid w:val="007A4869"/>
    <w:rsid w:val="007B3578"/>
    <w:rsid w:val="007C0BCE"/>
    <w:rsid w:val="007E1348"/>
    <w:rsid w:val="007F13FF"/>
    <w:rsid w:val="008143F6"/>
    <w:rsid w:val="00823302"/>
    <w:rsid w:val="008329DC"/>
    <w:rsid w:val="00832C2E"/>
    <w:rsid w:val="00832EAD"/>
    <w:rsid w:val="008363D0"/>
    <w:rsid w:val="00846A70"/>
    <w:rsid w:val="00852043"/>
    <w:rsid w:val="00872F10"/>
    <w:rsid w:val="0087468C"/>
    <w:rsid w:val="008769E2"/>
    <w:rsid w:val="00881EB1"/>
    <w:rsid w:val="00896D0F"/>
    <w:rsid w:val="008A08AC"/>
    <w:rsid w:val="008D56AD"/>
    <w:rsid w:val="009055F6"/>
    <w:rsid w:val="00911335"/>
    <w:rsid w:val="00913486"/>
    <w:rsid w:val="00914438"/>
    <w:rsid w:val="00914BE4"/>
    <w:rsid w:val="0092172A"/>
    <w:rsid w:val="00922B6B"/>
    <w:rsid w:val="009246F7"/>
    <w:rsid w:val="0094395D"/>
    <w:rsid w:val="00945510"/>
    <w:rsid w:val="00953606"/>
    <w:rsid w:val="00955E5F"/>
    <w:rsid w:val="00964CAA"/>
    <w:rsid w:val="00967551"/>
    <w:rsid w:val="00976C35"/>
    <w:rsid w:val="00982937"/>
    <w:rsid w:val="009912C0"/>
    <w:rsid w:val="00992407"/>
    <w:rsid w:val="00994145"/>
    <w:rsid w:val="009B32D8"/>
    <w:rsid w:val="009B445F"/>
    <w:rsid w:val="009B4DE6"/>
    <w:rsid w:val="009D685F"/>
    <w:rsid w:val="009F3B84"/>
    <w:rsid w:val="00A00A0A"/>
    <w:rsid w:val="00A06808"/>
    <w:rsid w:val="00A106F2"/>
    <w:rsid w:val="00A222DB"/>
    <w:rsid w:val="00A22AE3"/>
    <w:rsid w:val="00A307F4"/>
    <w:rsid w:val="00A430DA"/>
    <w:rsid w:val="00A46462"/>
    <w:rsid w:val="00A53535"/>
    <w:rsid w:val="00A5751A"/>
    <w:rsid w:val="00A73343"/>
    <w:rsid w:val="00A836AA"/>
    <w:rsid w:val="00AA34D9"/>
    <w:rsid w:val="00AC48CB"/>
    <w:rsid w:val="00AD0691"/>
    <w:rsid w:val="00AE2F99"/>
    <w:rsid w:val="00AF7416"/>
    <w:rsid w:val="00B00CAF"/>
    <w:rsid w:val="00B17251"/>
    <w:rsid w:val="00B35DA6"/>
    <w:rsid w:val="00B4484E"/>
    <w:rsid w:val="00B54621"/>
    <w:rsid w:val="00B6357F"/>
    <w:rsid w:val="00B87C7E"/>
    <w:rsid w:val="00B94788"/>
    <w:rsid w:val="00B956E1"/>
    <w:rsid w:val="00BB080B"/>
    <w:rsid w:val="00BC675F"/>
    <w:rsid w:val="00BF0BE0"/>
    <w:rsid w:val="00BF0EDF"/>
    <w:rsid w:val="00C174E8"/>
    <w:rsid w:val="00C203CC"/>
    <w:rsid w:val="00C2619B"/>
    <w:rsid w:val="00C35BE0"/>
    <w:rsid w:val="00C419A5"/>
    <w:rsid w:val="00C41B5C"/>
    <w:rsid w:val="00C67333"/>
    <w:rsid w:val="00C91778"/>
    <w:rsid w:val="00CA26C2"/>
    <w:rsid w:val="00CA4F0E"/>
    <w:rsid w:val="00CC1E6D"/>
    <w:rsid w:val="00CD194F"/>
    <w:rsid w:val="00CE5A62"/>
    <w:rsid w:val="00D0428F"/>
    <w:rsid w:val="00D232A9"/>
    <w:rsid w:val="00D23B30"/>
    <w:rsid w:val="00D23C90"/>
    <w:rsid w:val="00D30EF2"/>
    <w:rsid w:val="00D350E3"/>
    <w:rsid w:val="00D4042A"/>
    <w:rsid w:val="00D4638A"/>
    <w:rsid w:val="00D52546"/>
    <w:rsid w:val="00D539E0"/>
    <w:rsid w:val="00D8164F"/>
    <w:rsid w:val="00D90CB9"/>
    <w:rsid w:val="00DA2633"/>
    <w:rsid w:val="00DC4844"/>
    <w:rsid w:val="00DD1C91"/>
    <w:rsid w:val="00E00688"/>
    <w:rsid w:val="00E022B6"/>
    <w:rsid w:val="00E03274"/>
    <w:rsid w:val="00E34556"/>
    <w:rsid w:val="00E4253E"/>
    <w:rsid w:val="00E9320C"/>
    <w:rsid w:val="00E96224"/>
    <w:rsid w:val="00EA267D"/>
    <w:rsid w:val="00EA3AE2"/>
    <w:rsid w:val="00EC14DE"/>
    <w:rsid w:val="00EC4C92"/>
    <w:rsid w:val="00ED6FDE"/>
    <w:rsid w:val="00EE1646"/>
    <w:rsid w:val="00EE7868"/>
    <w:rsid w:val="00EE788C"/>
    <w:rsid w:val="00EF0BA3"/>
    <w:rsid w:val="00EF6A7C"/>
    <w:rsid w:val="00F06B5A"/>
    <w:rsid w:val="00F07092"/>
    <w:rsid w:val="00F149DD"/>
    <w:rsid w:val="00F16CCB"/>
    <w:rsid w:val="00F174E4"/>
    <w:rsid w:val="00F33499"/>
    <w:rsid w:val="00F3445A"/>
    <w:rsid w:val="00F43DE5"/>
    <w:rsid w:val="00F46266"/>
    <w:rsid w:val="00F60F96"/>
    <w:rsid w:val="00F7726A"/>
    <w:rsid w:val="00F801D0"/>
    <w:rsid w:val="00F833CA"/>
    <w:rsid w:val="00F93ADB"/>
    <w:rsid w:val="00F944DC"/>
    <w:rsid w:val="00FA2D7C"/>
    <w:rsid w:val="00FA6973"/>
    <w:rsid w:val="00FA6E0E"/>
    <w:rsid w:val="00FB0A26"/>
    <w:rsid w:val="00FB326D"/>
    <w:rsid w:val="00FC14D5"/>
    <w:rsid w:val="00FE1B73"/>
    <w:rsid w:val="00FE71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6"/>
        <o:r id="V:Rule2" type="connector" idref="#直接箭头连接符 61"/>
      </o:rules>
    </o:shapelayout>
  </w:shapeDefaults>
  <w:decimalSymbol w:val="."/>
  <w:listSeparator w:val=","/>
  <w15:docId w15:val="{30AD51D9-97A3-4BD9-8C54-37421FF5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486"/>
    <w:pPr>
      <w:widowControl w:val="0"/>
      <w:spacing w:line="360" w:lineRule="auto"/>
      <w:jc w:val="both"/>
    </w:pPr>
    <w:rPr>
      <w:rFonts w:ascii="Calibri" w:eastAsia="宋体" w:hAnsi="Calibri" w:cs="Times New Roman"/>
    </w:rPr>
  </w:style>
  <w:style w:type="paragraph" w:styleId="1">
    <w:name w:val="heading 1"/>
    <w:basedOn w:val="a"/>
    <w:next w:val="a"/>
    <w:link w:val="1Char"/>
    <w:uiPriority w:val="9"/>
    <w:qFormat/>
    <w:rsid w:val="00F43DE5"/>
    <w:pPr>
      <w:keepNext/>
      <w:keepLines/>
      <w:spacing w:before="340" w:after="330" w:line="578" w:lineRule="auto"/>
      <w:outlineLvl w:val="0"/>
    </w:pPr>
    <w:rPr>
      <w:rFonts w:eastAsia="黑体"/>
      <w:b/>
      <w:bCs/>
      <w:kern w:val="44"/>
      <w:sz w:val="44"/>
      <w:szCs w:val="44"/>
    </w:rPr>
  </w:style>
  <w:style w:type="paragraph" w:styleId="2">
    <w:name w:val="heading 2"/>
    <w:basedOn w:val="a"/>
    <w:next w:val="a"/>
    <w:link w:val="2Char"/>
    <w:qFormat/>
    <w:rsid w:val="002815A7"/>
    <w:pPr>
      <w:keepNext/>
      <w:keepLines/>
      <w:spacing w:before="260" w:after="260"/>
      <w:ind w:left="223" w:hanging="576"/>
      <w:outlineLvl w:val="1"/>
    </w:pPr>
    <w:rPr>
      <w:b/>
      <w:bCs/>
      <w:sz w:val="36"/>
      <w:szCs w:val="32"/>
    </w:rPr>
  </w:style>
  <w:style w:type="paragraph" w:styleId="3">
    <w:name w:val="heading 3"/>
    <w:basedOn w:val="a"/>
    <w:next w:val="a"/>
    <w:link w:val="3Char"/>
    <w:qFormat/>
    <w:rsid w:val="002815A7"/>
    <w:pPr>
      <w:keepLines/>
      <w:spacing w:before="260" w:after="260" w:line="416" w:lineRule="auto"/>
      <w:ind w:left="720" w:hanging="720"/>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486"/>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13486"/>
    <w:rPr>
      <w:sz w:val="18"/>
      <w:szCs w:val="18"/>
    </w:rPr>
  </w:style>
  <w:style w:type="paragraph" w:styleId="a4">
    <w:name w:val="footer"/>
    <w:basedOn w:val="a"/>
    <w:link w:val="Char0"/>
    <w:uiPriority w:val="99"/>
    <w:unhideWhenUsed/>
    <w:rsid w:val="00913486"/>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13486"/>
    <w:rPr>
      <w:sz w:val="18"/>
      <w:szCs w:val="18"/>
    </w:rPr>
  </w:style>
  <w:style w:type="paragraph" w:styleId="10">
    <w:name w:val="toc 1"/>
    <w:basedOn w:val="a"/>
    <w:next w:val="a"/>
    <w:autoRedefine/>
    <w:uiPriority w:val="39"/>
    <w:unhideWhenUsed/>
    <w:rsid w:val="00913486"/>
    <w:pPr>
      <w:tabs>
        <w:tab w:val="left" w:pos="210"/>
        <w:tab w:val="right" w:leader="dot" w:pos="8302"/>
      </w:tabs>
      <w:spacing w:before="120" w:after="120"/>
      <w:jc w:val="left"/>
    </w:pPr>
    <w:rPr>
      <w:b/>
      <w:bCs/>
      <w:caps/>
      <w:szCs w:val="20"/>
    </w:rPr>
  </w:style>
  <w:style w:type="paragraph" w:styleId="20">
    <w:name w:val="toc 2"/>
    <w:basedOn w:val="a"/>
    <w:next w:val="a"/>
    <w:autoRedefine/>
    <w:uiPriority w:val="39"/>
    <w:unhideWhenUsed/>
    <w:rsid w:val="00722B54"/>
    <w:pPr>
      <w:tabs>
        <w:tab w:val="left" w:pos="630"/>
        <w:tab w:val="right" w:leader="dot" w:pos="8302"/>
      </w:tabs>
      <w:ind w:left="210"/>
      <w:jc w:val="left"/>
    </w:pPr>
    <w:rPr>
      <w:smallCaps/>
      <w:szCs w:val="20"/>
    </w:rPr>
  </w:style>
  <w:style w:type="paragraph" w:styleId="30">
    <w:name w:val="toc 3"/>
    <w:basedOn w:val="a"/>
    <w:next w:val="a"/>
    <w:autoRedefine/>
    <w:uiPriority w:val="39"/>
    <w:unhideWhenUsed/>
    <w:rsid w:val="00913486"/>
    <w:pPr>
      <w:tabs>
        <w:tab w:val="left" w:pos="1050"/>
        <w:tab w:val="right" w:leader="dot" w:pos="8302"/>
      </w:tabs>
      <w:ind w:left="420"/>
      <w:jc w:val="left"/>
    </w:pPr>
    <w:rPr>
      <w:iCs/>
      <w:szCs w:val="20"/>
    </w:rPr>
  </w:style>
  <w:style w:type="character" w:styleId="a5">
    <w:name w:val="Hyperlink"/>
    <w:uiPriority w:val="99"/>
    <w:unhideWhenUsed/>
    <w:rsid w:val="00913486"/>
    <w:rPr>
      <w:color w:val="0000FF"/>
      <w:u w:val="single"/>
    </w:rPr>
  </w:style>
  <w:style w:type="paragraph" w:customStyle="1" w:styleId="Default">
    <w:name w:val="Default"/>
    <w:rsid w:val="00913486"/>
    <w:pPr>
      <w:widowControl w:val="0"/>
      <w:autoSpaceDE w:val="0"/>
      <w:autoSpaceDN w:val="0"/>
      <w:adjustRightInd w:val="0"/>
    </w:pPr>
    <w:rPr>
      <w:rFonts w:ascii="宋体" w:eastAsia="宋体" w:hAnsi="Times New Roman" w:cs="宋体"/>
      <w:color w:val="000000"/>
      <w:kern w:val="0"/>
      <w:sz w:val="24"/>
      <w:szCs w:val="24"/>
    </w:rPr>
  </w:style>
  <w:style w:type="character" w:styleId="a6">
    <w:name w:val="page number"/>
    <w:rsid w:val="00913486"/>
  </w:style>
  <w:style w:type="paragraph" w:styleId="a7">
    <w:name w:val="Balloon Text"/>
    <w:basedOn w:val="a"/>
    <w:link w:val="Char1"/>
    <w:uiPriority w:val="99"/>
    <w:semiHidden/>
    <w:unhideWhenUsed/>
    <w:rsid w:val="00913486"/>
    <w:pPr>
      <w:spacing w:line="240" w:lineRule="auto"/>
    </w:pPr>
    <w:rPr>
      <w:sz w:val="18"/>
      <w:szCs w:val="18"/>
    </w:rPr>
  </w:style>
  <w:style w:type="character" w:customStyle="1" w:styleId="Char1">
    <w:name w:val="批注框文本 Char"/>
    <w:basedOn w:val="a0"/>
    <w:link w:val="a7"/>
    <w:uiPriority w:val="99"/>
    <w:semiHidden/>
    <w:rsid w:val="00913486"/>
    <w:rPr>
      <w:rFonts w:ascii="Calibri" w:eastAsia="宋体" w:hAnsi="Calibri" w:cs="Times New Roman"/>
      <w:sz w:val="18"/>
      <w:szCs w:val="18"/>
    </w:rPr>
  </w:style>
  <w:style w:type="character" w:customStyle="1" w:styleId="2Char">
    <w:name w:val="标题 2 Char"/>
    <w:basedOn w:val="a0"/>
    <w:link w:val="2"/>
    <w:rsid w:val="002815A7"/>
    <w:rPr>
      <w:rFonts w:ascii="Calibri" w:eastAsia="宋体" w:hAnsi="Calibri" w:cs="Times New Roman"/>
      <w:b/>
      <w:bCs/>
      <w:sz w:val="36"/>
      <w:szCs w:val="32"/>
    </w:rPr>
  </w:style>
  <w:style w:type="character" w:customStyle="1" w:styleId="3Char">
    <w:name w:val="标题 3 Char"/>
    <w:basedOn w:val="a0"/>
    <w:link w:val="3"/>
    <w:rsid w:val="002815A7"/>
    <w:rPr>
      <w:rFonts w:ascii="Calibri" w:eastAsia="宋体" w:hAnsi="Calibri" w:cs="Times New Roman"/>
      <w:b/>
      <w:bCs/>
      <w:sz w:val="32"/>
      <w:szCs w:val="32"/>
    </w:rPr>
  </w:style>
  <w:style w:type="paragraph" w:styleId="a8">
    <w:name w:val="List Paragraph"/>
    <w:basedOn w:val="a"/>
    <w:uiPriority w:val="34"/>
    <w:qFormat/>
    <w:rsid w:val="003A0B24"/>
    <w:pPr>
      <w:ind w:firstLineChars="200" w:firstLine="420"/>
    </w:pPr>
  </w:style>
  <w:style w:type="character" w:customStyle="1" w:styleId="1Char">
    <w:name w:val="标题 1 Char"/>
    <w:basedOn w:val="a0"/>
    <w:link w:val="1"/>
    <w:uiPriority w:val="9"/>
    <w:rsid w:val="00F43DE5"/>
    <w:rPr>
      <w:rFonts w:ascii="Calibri" w:eastAsia="黑体" w:hAnsi="Calibri" w:cs="Times New Roman"/>
      <w:b/>
      <w:bCs/>
      <w:kern w:val="44"/>
      <w:sz w:val="44"/>
      <w:szCs w:val="44"/>
    </w:rPr>
  </w:style>
  <w:style w:type="paragraph" w:styleId="TOC">
    <w:name w:val="TOC Heading"/>
    <w:basedOn w:val="1"/>
    <w:next w:val="a"/>
    <w:uiPriority w:val="39"/>
    <w:unhideWhenUsed/>
    <w:qFormat/>
    <w:rsid w:val="00793F7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标题 Char"/>
    <w:basedOn w:val="a0"/>
    <w:link w:val="a9"/>
    <w:rsid w:val="000D172B"/>
    <w:rPr>
      <w:rFonts w:ascii="Cambria" w:eastAsia="宋体" w:hAnsi="Cambria" w:cs="Times New Roman"/>
      <w:b/>
      <w:bCs/>
      <w:sz w:val="32"/>
      <w:szCs w:val="32"/>
    </w:rPr>
  </w:style>
  <w:style w:type="paragraph" w:styleId="a9">
    <w:name w:val="Title"/>
    <w:basedOn w:val="a"/>
    <w:next w:val="a"/>
    <w:link w:val="Char2"/>
    <w:qFormat/>
    <w:rsid w:val="000D172B"/>
    <w:pPr>
      <w:spacing w:before="240" w:after="60" w:line="240" w:lineRule="auto"/>
      <w:jc w:val="center"/>
      <w:outlineLvl w:val="0"/>
    </w:pPr>
    <w:rPr>
      <w:rFonts w:ascii="Cambria" w:hAnsi="Cambria"/>
      <w:b/>
      <w:bCs/>
      <w:sz w:val="32"/>
      <w:szCs w:val="32"/>
    </w:rPr>
  </w:style>
  <w:style w:type="character" w:customStyle="1" w:styleId="Char10">
    <w:name w:val="标题 Char1"/>
    <w:basedOn w:val="a0"/>
    <w:uiPriority w:val="10"/>
    <w:rsid w:val="000D172B"/>
    <w:rPr>
      <w:rFonts w:asciiTheme="majorHAnsi" w:eastAsia="宋体" w:hAnsiTheme="majorHAnsi" w:cstheme="majorBidi"/>
      <w:b/>
      <w:bCs/>
      <w:sz w:val="32"/>
      <w:szCs w:val="32"/>
    </w:rPr>
  </w:style>
  <w:style w:type="paragraph" w:styleId="aa">
    <w:name w:val="No Spacing"/>
    <w:uiPriority w:val="1"/>
    <w:qFormat/>
    <w:rsid w:val="00FE715B"/>
    <w:pPr>
      <w:widowControl w:val="0"/>
      <w:jc w:val="both"/>
    </w:pPr>
    <w:rPr>
      <w:rFonts w:ascii="Calibri" w:eastAsia="宋体" w:hAnsi="Calibri" w:cs="Times New Roman"/>
    </w:rPr>
  </w:style>
  <w:style w:type="character" w:styleId="ab">
    <w:name w:val="annotation reference"/>
    <w:basedOn w:val="a0"/>
    <w:uiPriority w:val="99"/>
    <w:unhideWhenUsed/>
    <w:rsid w:val="00773437"/>
    <w:rPr>
      <w:sz w:val="21"/>
      <w:szCs w:val="21"/>
    </w:rPr>
  </w:style>
  <w:style w:type="table" w:styleId="ac">
    <w:name w:val="Table Grid"/>
    <w:basedOn w:val="a1"/>
    <w:uiPriority w:val="59"/>
    <w:rsid w:val="00B44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jpeg"/><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jpe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8.jpe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11.png"/><Relationship Id="rId28" Type="http://schemas.openxmlformats.org/officeDocument/2006/relationships/header" Target="header5.xml"/><Relationship Id="rId10" Type="http://schemas.openxmlformats.org/officeDocument/2006/relationships/image" Target="media/image4.png"/><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image" Target="media/image10.png"/><Relationship Id="rId27" Type="http://schemas.openxmlformats.org/officeDocument/2006/relationships/footer" Target="footer4.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D6E0C-A956-427D-BBED-643E4CDE155F}">
  <ds:schemaRefs/>
</ds:datastoreItem>
</file>

<file path=customXml/itemProps2.xml><?xml version="1.0" encoding="utf-8"?>
<ds:datastoreItem xmlns:ds="http://schemas.openxmlformats.org/officeDocument/2006/customXml" ds:itemID="{F482D4A8-06EE-4F15-BFBD-C736C79A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12</Pages>
  <Words>630</Words>
  <Characters>3597</Characters>
  <Application>Microsoft Office Word</Application>
  <DocSecurity>0</DocSecurity>
  <Lines>29</Lines>
  <Paragraphs>8</Paragraphs>
  <ScaleCrop>false</ScaleCrop>
  <Company>Sky123.Org</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黄筱</cp:lastModifiedBy>
  <cp:revision>42</cp:revision>
  <cp:lastPrinted>2016-04-15T04:56:00Z</cp:lastPrinted>
  <dcterms:created xsi:type="dcterms:W3CDTF">2015-06-15T07:53:00Z</dcterms:created>
  <dcterms:modified xsi:type="dcterms:W3CDTF">2016-12-08T03:29:00Z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FIDA_U9App_DataSourceXMLPart">
    <vt:lpwstr>{E5FD6E0C-A956-427D-BBED-643E4CDE155F}</vt:lpwstr>
  </property>
</Properties>
</file>